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63B" w:rsidRPr="00D62D28" w:rsidRDefault="0054363B" w:rsidP="0054363B">
      <w:pPr>
        <w:ind w:left="4253"/>
        <w:jc w:val="center"/>
      </w:pPr>
      <w:r w:rsidRPr="00D62D28">
        <w:t>ПРИЛОЖЕНИЕ №</w:t>
      </w:r>
      <w:r w:rsidR="00F04C60">
        <w:t xml:space="preserve"> </w:t>
      </w:r>
      <w:r w:rsidR="00DA634A">
        <w:t>3</w:t>
      </w:r>
    </w:p>
    <w:p w:rsidR="0054363B" w:rsidRPr="00D62D28" w:rsidRDefault="0054363B" w:rsidP="0054363B">
      <w:pPr>
        <w:ind w:left="4253"/>
        <w:jc w:val="center"/>
      </w:pPr>
      <w:r w:rsidRPr="00D62D28">
        <w:t>к приказу Министерства</w:t>
      </w:r>
    </w:p>
    <w:p w:rsidR="0054363B" w:rsidRPr="00D62D28" w:rsidRDefault="0054363B" w:rsidP="0054363B">
      <w:pPr>
        <w:ind w:left="4253"/>
        <w:jc w:val="center"/>
      </w:pPr>
      <w:r w:rsidRPr="00D62D28">
        <w:t>экономического развития и туризма</w:t>
      </w:r>
    </w:p>
    <w:p w:rsidR="0054363B" w:rsidRPr="00D62D28" w:rsidRDefault="0054363B" w:rsidP="0054363B">
      <w:pPr>
        <w:ind w:left="4253"/>
        <w:jc w:val="center"/>
      </w:pPr>
      <w:r w:rsidRPr="00D62D28">
        <w:t>Республики Алтай</w:t>
      </w:r>
    </w:p>
    <w:p w:rsidR="0054363B" w:rsidRPr="00D62D28" w:rsidRDefault="0054363B" w:rsidP="0054363B">
      <w:pPr>
        <w:ind w:left="4253"/>
        <w:jc w:val="center"/>
      </w:pPr>
    </w:p>
    <w:p w:rsidR="0054363B" w:rsidRPr="00D62D28" w:rsidRDefault="0054363B" w:rsidP="0054363B">
      <w:pPr>
        <w:ind w:left="4253"/>
        <w:jc w:val="center"/>
      </w:pPr>
      <w:r w:rsidRPr="00D62D28">
        <w:t>от «</w:t>
      </w:r>
      <w:r w:rsidR="00F04C60">
        <w:t>23</w:t>
      </w:r>
      <w:r w:rsidRPr="00D62D28">
        <w:t xml:space="preserve">» </w:t>
      </w:r>
      <w:r w:rsidR="00F04C60">
        <w:t xml:space="preserve">июня </w:t>
      </w:r>
      <w:r w:rsidRPr="00D62D28">
        <w:t>201</w:t>
      </w:r>
      <w:r w:rsidR="00410DF6">
        <w:t>7</w:t>
      </w:r>
      <w:r w:rsidRPr="00D62D28">
        <w:t xml:space="preserve"> года № </w:t>
      </w:r>
      <w:r w:rsidR="00F04C60">
        <w:t>147-ОД</w:t>
      </w:r>
    </w:p>
    <w:p w:rsidR="0054363B" w:rsidRPr="00D62D28" w:rsidRDefault="0054363B" w:rsidP="0054363B">
      <w:pPr>
        <w:pStyle w:val="ConsPlusTitle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54363B" w:rsidRPr="00D62D28" w:rsidRDefault="0054363B" w:rsidP="0054363B">
      <w:pPr>
        <w:pStyle w:val="ConsPlusTitle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color w:val="auto"/>
          <w:sz w:val="24"/>
          <w:szCs w:val="24"/>
        </w:rPr>
        <w:t>ПОЛОЖЕНИЕ</w:t>
      </w:r>
    </w:p>
    <w:p w:rsidR="0054363B" w:rsidRPr="0054363B" w:rsidRDefault="002678FF" w:rsidP="0054363B">
      <w:pPr>
        <w:pStyle w:val="ConsPlusTitle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9C3174">
        <w:rPr>
          <w:rFonts w:ascii="Times New Roman" w:hAnsi="Times New Roman" w:cs="Times New Roman"/>
          <w:color w:val="auto"/>
          <w:sz w:val="24"/>
          <w:szCs w:val="24"/>
        </w:rPr>
        <w:t xml:space="preserve">о </w:t>
      </w:r>
      <w:r w:rsidRPr="009C3174">
        <w:rPr>
          <w:rFonts w:ascii="Times New Roman" w:hAnsi="Times New Roman" w:cs="Times New Roman"/>
          <w:sz w:val="24"/>
          <w:szCs w:val="24"/>
          <w:lang w:eastAsia="ar-SA"/>
        </w:rPr>
        <w:t>республиканском конкурсе</w:t>
      </w:r>
      <w:r w:rsidR="0054363B" w:rsidRPr="009C3174">
        <w:rPr>
          <w:rFonts w:ascii="Times New Roman" w:hAnsi="Times New Roman" w:cs="Times New Roman"/>
          <w:sz w:val="24"/>
          <w:szCs w:val="24"/>
          <w:lang w:eastAsia="ar-SA"/>
        </w:rPr>
        <w:t xml:space="preserve"> «Лидеры туриндустрии Республики Алтай -201</w:t>
      </w:r>
      <w:r w:rsidR="00410DF6">
        <w:rPr>
          <w:rFonts w:ascii="Times New Roman" w:hAnsi="Times New Roman" w:cs="Times New Roman"/>
          <w:sz w:val="24"/>
          <w:szCs w:val="24"/>
          <w:lang w:eastAsia="ar-SA"/>
        </w:rPr>
        <w:t>7</w:t>
      </w:r>
      <w:r w:rsidR="0054363B" w:rsidRPr="009C3174">
        <w:rPr>
          <w:rFonts w:ascii="Times New Roman" w:hAnsi="Times New Roman" w:cs="Times New Roman"/>
          <w:sz w:val="24"/>
          <w:szCs w:val="24"/>
          <w:lang w:eastAsia="ar-SA"/>
        </w:rPr>
        <w:t>»</w:t>
      </w:r>
    </w:p>
    <w:p w:rsidR="0054363B" w:rsidRDefault="0054363B" w:rsidP="0054363B">
      <w:pPr>
        <w:pStyle w:val="ConsPlusTitle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E34067" w:rsidRDefault="00E34067" w:rsidP="00E11AB3">
      <w:pPr>
        <w:pStyle w:val="a4"/>
        <w:numPr>
          <w:ilvl w:val="0"/>
          <w:numId w:val="15"/>
        </w:numPr>
        <w:jc w:val="center"/>
      </w:pPr>
      <w:r>
        <w:t>Общие положения</w:t>
      </w:r>
    </w:p>
    <w:p w:rsidR="00E11AB3" w:rsidRDefault="00E11AB3" w:rsidP="00E11AB3">
      <w:pPr>
        <w:pStyle w:val="a4"/>
        <w:ind w:left="1065"/>
      </w:pPr>
    </w:p>
    <w:p w:rsidR="00E34067" w:rsidRDefault="00E34067" w:rsidP="00354571">
      <w:pPr>
        <w:ind w:firstLine="709"/>
        <w:jc w:val="both"/>
      </w:pPr>
      <w:r>
        <w:t>1.1.</w:t>
      </w:r>
      <w:r>
        <w:tab/>
        <w:t xml:space="preserve">Настоящее положение устанавливает порядок организации и проведения </w:t>
      </w:r>
      <w:r w:rsidR="00A111F4" w:rsidRPr="00A111F4">
        <w:t>республиканского конкурса «Лидеры туриндустрии Республики Алтай -201</w:t>
      </w:r>
      <w:r w:rsidR="00410DF6">
        <w:t>7</w:t>
      </w:r>
      <w:r w:rsidR="00A111F4" w:rsidRPr="00A111F4">
        <w:t>»</w:t>
      </w:r>
      <w:r>
        <w:t xml:space="preserve"> (далее - Конкурс).</w:t>
      </w:r>
    </w:p>
    <w:p w:rsidR="00E34067" w:rsidRDefault="00E34067" w:rsidP="00656918">
      <w:pPr>
        <w:ind w:firstLine="709"/>
        <w:jc w:val="both"/>
      </w:pPr>
      <w:r>
        <w:t>1.2.</w:t>
      </w:r>
      <w:r>
        <w:tab/>
        <w:t xml:space="preserve">Конкурс проводится </w:t>
      </w:r>
      <w:r w:rsidR="0087083E" w:rsidRPr="0087083E">
        <w:t>Министерством экономического развития и туризма Республи</w:t>
      </w:r>
      <w:bookmarkStart w:id="0" w:name="_GoBack"/>
      <w:bookmarkEnd w:id="0"/>
      <w:r w:rsidR="0087083E" w:rsidRPr="0087083E">
        <w:t>ки Алтай (далее - Министерство)</w:t>
      </w:r>
      <w:r w:rsidR="00410DF6">
        <w:t xml:space="preserve"> </w:t>
      </w:r>
      <w:r>
        <w:t xml:space="preserve">в рамках мероприятий </w:t>
      </w:r>
      <w:r w:rsidR="00DA634A">
        <w:t xml:space="preserve">государственной программы Республики Алтай «Развитие </w:t>
      </w:r>
      <w:r w:rsidR="00410DF6">
        <w:t>экономического потенциала и предпринимательства</w:t>
      </w:r>
      <w:r w:rsidR="00DA634A">
        <w:t>»</w:t>
      </w:r>
      <w:r w:rsidR="00410DF6">
        <w:t xml:space="preserve"> подпрограммы «Развитие внутреннего и въездного туризма»</w:t>
      </w:r>
      <w:r w:rsidR="00DA634A">
        <w:t xml:space="preserve"> </w:t>
      </w:r>
      <w:r>
        <w:t>(далее - Программа)</w:t>
      </w:r>
      <w:r w:rsidR="00656918">
        <w:t xml:space="preserve">, утвержденнойПостановление Правительства </w:t>
      </w:r>
      <w:r w:rsidR="00CA258C">
        <w:t>Республики Алтай от 28 сентября 2012 года №</w:t>
      </w:r>
      <w:r w:rsidR="00656918">
        <w:t xml:space="preserve"> 24</w:t>
      </w:r>
      <w:r w:rsidR="00410DF6">
        <w:t>5</w:t>
      </w:r>
      <w:r w:rsidR="00656918">
        <w:t>.</w:t>
      </w:r>
      <w:r>
        <w:t xml:space="preserve"> Финансирование Конкурса осуществляется за счет сре</w:t>
      </w:r>
      <w:proofErr w:type="gramStart"/>
      <w:r>
        <w:t>дств Пр</w:t>
      </w:r>
      <w:proofErr w:type="gramEnd"/>
      <w:r>
        <w:t>ограммы.</w:t>
      </w:r>
    </w:p>
    <w:p w:rsidR="00E34067" w:rsidRDefault="00E34067" w:rsidP="00354571">
      <w:pPr>
        <w:ind w:firstLine="709"/>
        <w:jc w:val="both"/>
      </w:pPr>
      <w:r>
        <w:t>1.3.</w:t>
      </w:r>
      <w:r>
        <w:tab/>
        <w:t>Конкурс является средством содействия развитию</w:t>
      </w:r>
      <w:r w:rsidR="000F5389">
        <w:rPr>
          <w:color w:val="000000"/>
        </w:rPr>
        <w:t xml:space="preserve"> внутреннего и въездного туризма </w:t>
      </w:r>
      <w:r>
        <w:t xml:space="preserve">в </w:t>
      </w:r>
      <w:r w:rsidR="00730C79">
        <w:t>Республике Алтай</w:t>
      </w:r>
      <w:r>
        <w:t>.</w:t>
      </w:r>
    </w:p>
    <w:p w:rsidR="00730C79" w:rsidRPr="00D62D28" w:rsidRDefault="00730C79" w:rsidP="00730C79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1.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6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Участие номинантов в Конкурсе является бесплатным.</w:t>
      </w:r>
    </w:p>
    <w:p w:rsidR="00410DF6" w:rsidRDefault="00410DF6" w:rsidP="00354571">
      <w:pPr>
        <w:ind w:firstLine="709"/>
        <w:jc w:val="both"/>
      </w:pPr>
    </w:p>
    <w:p w:rsidR="00DA0DEA" w:rsidRDefault="00DA0DEA" w:rsidP="00E11AB3">
      <w:pPr>
        <w:pStyle w:val="a4"/>
        <w:numPr>
          <w:ilvl w:val="0"/>
          <w:numId w:val="15"/>
        </w:numPr>
        <w:jc w:val="center"/>
      </w:pPr>
      <w:r>
        <w:t>Цели и задачи Конкурса</w:t>
      </w:r>
    </w:p>
    <w:p w:rsidR="00E11AB3" w:rsidRDefault="00E11AB3" w:rsidP="00E11AB3">
      <w:pPr>
        <w:pStyle w:val="a4"/>
        <w:ind w:left="1065"/>
      </w:pPr>
    </w:p>
    <w:p w:rsidR="00B105BF" w:rsidRDefault="00B105BF" w:rsidP="00B105BF">
      <w:pPr>
        <w:ind w:firstLine="709"/>
        <w:jc w:val="both"/>
      </w:pPr>
      <w:r>
        <w:t>2.1. Конкурс проводится с целью содействия развитию въездного и внутреннего туризма, обобщения и распространения положительного опыта победителей конкурса, повышения конкурентоспособности и престижности туристской деятельности.</w:t>
      </w:r>
    </w:p>
    <w:p w:rsidR="00B105BF" w:rsidRDefault="00B105BF" w:rsidP="00B105BF">
      <w:pPr>
        <w:ind w:firstLine="709"/>
        <w:jc w:val="both"/>
      </w:pPr>
      <w:r>
        <w:t>2.2. Конкурс направлен на решение следующих задач:</w:t>
      </w:r>
    </w:p>
    <w:p w:rsidR="00B105BF" w:rsidRDefault="00B105BF" w:rsidP="00153D30">
      <w:pPr>
        <w:pStyle w:val="a4"/>
        <w:numPr>
          <w:ilvl w:val="0"/>
          <w:numId w:val="3"/>
        </w:numPr>
        <w:ind w:left="0" w:firstLine="709"/>
        <w:jc w:val="both"/>
      </w:pPr>
      <w:r>
        <w:t>мониторинг состояния туристской индустрии в Республике Алтай;</w:t>
      </w:r>
    </w:p>
    <w:p w:rsidR="00B105BF" w:rsidRDefault="00B105BF" w:rsidP="00153D30">
      <w:pPr>
        <w:pStyle w:val="a4"/>
        <w:numPr>
          <w:ilvl w:val="0"/>
          <w:numId w:val="3"/>
        </w:numPr>
        <w:ind w:left="0" w:firstLine="709"/>
        <w:jc w:val="both"/>
      </w:pPr>
      <w:r>
        <w:t>стимулирование формирования конкурентоспособного туристского продукта;</w:t>
      </w:r>
    </w:p>
    <w:p w:rsidR="00B105BF" w:rsidRDefault="00B105BF" w:rsidP="00153D30">
      <w:pPr>
        <w:pStyle w:val="a4"/>
        <w:numPr>
          <w:ilvl w:val="0"/>
          <w:numId w:val="3"/>
        </w:numPr>
        <w:ind w:left="0" w:firstLine="709"/>
        <w:jc w:val="both"/>
      </w:pPr>
      <w:r>
        <w:t>повышение качества туристских услуг;</w:t>
      </w:r>
    </w:p>
    <w:p w:rsidR="00B105BF" w:rsidRDefault="00B105BF" w:rsidP="00153D30">
      <w:pPr>
        <w:pStyle w:val="a4"/>
        <w:numPr>
          <w:ilvl w:val="0"/>
          <w:numId w:val="3"/>
        </w:numPr>
        <w:ind w:left="0" w:firstLine="709"/>
        <w:jc w:val="both"/>
      </w:pPr>
      <w:r>
        <w:t>улучшение качества подготовки специалистов в сфере туристской индустрии;</w:t>
      </w:r>
    </w:p>
    <w:p w:rsidR="00DA0DEA" w:rsidRDefault="00B105BF" w:rsidP="00153D30">
      <w:pPr>
        <w:pStyle w:val="a4"/>
        <w:numPr>
          <w:ilvl w:val="0"/>
          <w:numId w:val="3"/>
        </w:numPr>
        <w:ind w:left="0" w:firstLine="709"/>
        <w:jc w:val="both"/>
      </w:pPr>
      <w:r>
        <w:t>выявление и поощрение субъектов туристской индустрии, достигших наилучших результатов в своей деятельности.</w:t>
      </w:r>
    </w:p>
    <w:p w:rsidR="00B105BF" w:rsidRDefault="00B105BF" w:rsidP="00153D30">
      <w:pPr>
        <w:ind w:firstLine="709"/>
        <w:jc w:val="both"/>
      </w:pPr>
    </w:p>
    <w:p w:rsidR="00197825" w:rsidRDefault="00197825" w:rsidP="00E11AB3">
      <w:pPr>
        <w:pStyle w:val="ConsPlusTitle"/>
        <w:numPr>
          <w:ilvl w:val="0"/>
          <w:numId w:val="15"/>
        </w:numPr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Номинации Конкурса</w:t>
      </w:r>
    </w:p>
    <w:p w:rsidR="00E11AB3" w:rsidRPr="00D62D28" w:rsidRDefault="00E11AB3" w:rsidP="00E11AB3">
      <w:pPr>
        <w:pStyle w:val="ConsPlusTitle"/>
        <w:ind w:left="1065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97825" w:rsidRPr="00D62D28" w:rsidRDefault="00197825" w:rsidP="00197825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3.1.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Конкурс проводится в </w:t>
      </w:r>
      <w:r w:rsidR="00DB7966">
        <w:rPr>
          <w:rFonts w:ascii="Times New Roman" w:hAnsi="Times New Roman" w:cs="Times New Roman"/>
          <w:b w:val="0"/>
          <w:color w:val="auto"/>
          <w:sz w:val="24"/>
          <w:szCs w:val="24"/>
        </w:rPr>
        <w:t>пяти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номинациях:</w:t>
      </w:r>
    </w:p>
    <w:p w:rsidR="00F7448E" w:rsidRDefault="00F7448E" w:rsidP="00F7448E">
      <w:pPr>
        <w:pStyle w:val="a4"/>
        <w:numPr>
          <w:ilvl w:val="0"/>
          <w:numId w:val="4"/>
        </w:numPr>
        <w:ind w:left="0" w:firstLine="709"/>
        <w:jc w:val="both"/>
      </w:pPr>
      <w:r>
        <w:t>Лучшее коллективное средство размещения;</w:t>
      </w:r>
    </w:p>
    <w:p w:rsidR="00F7448E" w:rsidRDefault="00F7448E" w:rsidP="00F7448E">
      <w:pPr>
        <w:pStyle w:val="a4"/>
        <w:numPr>
          <w:ilvl w:val="0"/>
          <w:numId w:val="4"/>
        </w:numPr>
        <w:ind w:left="0" w:firstLine="709"/>
        <w:jc w:val="both"/>
      </w:pPr>
      <w:r>
        <w:t>Лучший сельский дом;</w:t>
      </w:r>
    </w:p>
    <w:p w:rsidR="00F7448E" w:rsidRDefault="00F7448E" w:rsidP="00F7448E">
      <w:pPr>
        <w:pStyle w:val="a4"/>
        <w:numPr>
          <w:ilvl w:val="0"/>
          <w:numId w:val="4"/>
        </w:numPr>
        <w:ind w:left="0" w:firstLine="709"/>
        <w:jc w:val="both"/>
      </w:pPr>
      <w:r>
        <w:t>Лучший музей</w:t>
      </w:r>
      <w:r w:rsidRPr="00F7448E">
        <w:t xml:space="preserve"> (музей-заповедник)</w:t>
      </w:r>
      <w:r>
        <w:t>;</w:t>
      </w:r>
    </w:p>
    <w:p w:rsidR="00F7448E" w:rsidRDefault="00F7448E" w:rsidP="00F7448E">
      <w:pPr>
        <w:pStyle w:val="a4"/>
        <w:numPr>
          <w:ilvl w:val="0"/>
          <w:numId w:val="4"/>
        </w:numPr>
        <w:ind w:left="0" w:firstLine="709"/>
        <w:jc w:val="both"/>
      </w:pPr>
      <w:r>
        <w:t>Лучшее мероприятие событийного туризма;</w:t>
      </w:r>
    </w:p>
    <w:p w:rsidR="00F7448E" w:rsidRDefault="002E593F" w:rsidP="00F7448E">
      <w:pPr>
        <w:pStyle w:val="a4"/>
        <w:numPr>
          <w:ilvl w:val="0"/>
          <w:numId w:val="4"/>
        </w:numPr>
        <w:ind w:left="0" w:firstLine="709"/>
        <w:jc w:val="both"/>
      </w:pPr>
      <w:r w:rsidRPr="002E593F">
        <w:t>Лучший туристский маршрут</w:t>
      </w:r>
      <w:r w:rsidR="00783CAD">
        <w:t>.</w:t>
      </w:r>
    </w:p>
    <w:p w:rsidR="00197825" w:rsidRPr="00F7448E" w:rsidRDefault="00197825" w:rsidP="00197825">
      <w:pPr>
        <w:ind w:firstLine="709"/>
        <w:jc w:val="both"/>
        <w:rPr>
          <w:color w:val="auto"/>
        </w:rPr>
      </w:pPr>
      <w:r w:rsidRPr="00F7448E">
        <w:rPr>
          <w:color w:val="auto"/>
        </w:rPr>
        <w:t>3.2. Конкурс в каждой номинации считается состоявшимся при наличии минимум трех его участников.</w:t>
      </w:r>
    </w:p>
    <w:p w:rsidR="00197825" w:rsidRDefault="00197825" w:rsidP="00354571">
      <w:pPr>
        <w:ind w:firstLine="709"/>
        <w:jc w:val="both"/>
      </w:pPr>
    </w:p>
    <w:p w:rsidR="00B13FBE" w:rsidRDefault="00447B0A" w:rsidP="00E11AB3">
      <w:pPr>
        <w:pStyle w:val="a5"/>
        <w:numPr>
          <w:ilvl w:val="0"/>
          <w:numId w:val="15"/>
        </w:numPr>
        <w:shd w:val="clear" w:color="auto" w:fill="FFFFFF"/>
        <w:spacing w:before="28" w:beforeAutospacing="0" w:after="28" w:afterAutospacing="0"/>
        <w:jc w:val="center"/>
      </w:pPr>
      <w:r w:rsidRPr="00447B0A">
        <w:t>У</w:t>
      </w:r>
      <w:r w:rsidR="00B13FBE" w:rsidRPr="00447B0A">
        <w:t>частник</w:t>
      </w:r>
      <w:r w:rsidRPr="00447B0A">
        <w:t>и</w:t>
      </w:r>
      <w:r w:rsidR="00B13FBE" w:rsidRPr="00447B0A">
        <w:t xml:space="preserve"> конкурса</w:t>
      </w:r>
    </w:p>
    <w:p w:rsidR="00E11AB3" w:rsidRPr="00447B0A" w:rsidRDefault="00E11AB3" w:rsidP="00E11AB3">
      <w:pPr>
        <w:pStyle w:val="a5"/>
        <w:shd w:val="clear" w:color="auto" w:fill="FFFFFF"/>
        <w:spacing w:before="28" w:beforeAutospacing="0" w:after="28" w:afterAutospacing="0"/>
        <w:ind w:left="1065"/>
      </w:pPr>
    </w:p>
    <w:p w:rsidR="00447B0A" w:rsidRPr="0082141E" w:rsidRDefault="0082141E" w:rsidP="0082141E">
      <w:pPr>
        <w:pStyle w:val="4"/>
        <w:numPr>
          <w:ilvl w:val="0"/>
          <w:numId w:val="5"/>
        </w:numPr>
        <w:shd w:val="clear" w:color="auto" w:fill="auto"/>
        <w:tabs>
          <w:tab w:val="left" w:pos="1254"/>
        </w:tabs>
        <w:spacing w:line="240" w:lineRule="auto"/>
        <w:ind w:firstLine="709"/>
        <w:jc w:val="both"/>
        <w:rPr>
          <w:color w:val="auto"/>
        </w:rPr>
      </w:pPr>
      <w:r w:rsidRPr="0082141E">
        <w:rPr>
          <w:color w:val="auto"/>
        </w:rPr>
        <w:t xml:space="preserve">Участниками Конкурса </w:t>
      </w:r>
      <w:r w:rsidR="00447B0A" w:rsidRPr="0082141E">
        <w:rPr>
          <w:color w:val="auto"/>
        </w:rPr>
        <w:t xml:space="preserve">могут стать субъекты туристской индустрии независимо </w:t>
      </w:r>
      <w:r w:rsidR="00447B0A" w:rsidRPr="0082141E">
        <w:rPr>
          <w:color w:val="auto"/>
        </w:rPr>
        <w:lastRenderedPageBreak/>
        <w:t xml:space="preserve">от формы собственности, зарегистрированные на территории </w:t>
      </w:r>
      <w:r w:rsidRPr="0082141E">
        <w:rPr>
          <w:color w:val="auto"/>
        </w:rPr>
        <w:t>Республики Алтай</w:t>
      </w:r>
      <w:r w:rsidR="00447B0A" w:rsidRPr="0082141E">
        <w:rPr>
          <w:color w:val="auto"/>
        </w:rPr>
        <w:t xml:space="preserve"> в порядке, установленном законод</w:t>
      </w:r>
      <w:r>
        <w:rPr>
          <w:color w:val="auto"/>
        </w:rPr>
        <w:t>ательством Российской Федерации, отвечающие следующим требованиям:</w:t>
      </w:r>
    </w:p>
    <w:p w:rsidR="00B13FBE" w:rsidRPr="0082141E" w:rsidRDefault="00B13FBE" w:rsidP="0071096C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82141E">
        <w:t>не имеющие задолженности по налоговым платежам в бюджеты всех уровней и во внебюджетные фонды (за исключением задолженности, по которой оформлены в установленном порядке соглашения о реструктуризации, соблюдаются графики погашения задолженности и своевременно осуществляются текущие платежи);</w:t>
      </w:r>
    </w:p>
    <w:p w:rsidR="00B13FBE" w:rsidRPr="0082141E" w:rsidRDefault="00B13FBE" w:rsidP="0071096C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jc w:val="both"/>
      </w:pPr>
      <w:proofErr w:type="gramStart"/>
      <w:r w:rsidRPr="0082141E">
        <w:t>не имеющие просроченной задолженности по заработной плате;</w:t>
      </w:r>
      <w:proofErr w:type="gramEnd"/>
    </w:p>
    <w:p w:rsidR="00B13FBE" w:rsidRPr="0082141E" w:rsidRDefault="00B13FBE" w:rsidP="0071096C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82141E">
        <w:t xml:space="preserve">имеющие фактический уровень заработной платы не ниже величины прожиточного минимума, установленной для трудоспособного населения в </w:t>
      </w:r>
      <w:r w:rsidR="0082141E">
        <w:t>Республике Алтай</w:t>
      </w:r>
      <w:r w:rsidRPr="0082141E">
        <w:t>, на дату подачи заявки на участие в конкурсе;</w:t>
      </w:r>
    </w:p>
    <w:p w:rsidR="00B13FBE" w:rsidRDefault="00B13FBE" w:rsidP="0071096C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82141E">
        <w:t>не находящиеся в стадии реорганизации, ликвидации или банкротства в соответствии с законодательством Российской Федерации.</w:t>
      </w:r>
    </w:p>
    <w:p w:rsidR="0071096C" w:rsidRDefault="0071096C" w:rsidP="0082141E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</w:p>
    <w:p w:rsidR="0071096C" w:rsidRDefault="0071096C" w:rsidP="00E11AB3">
      <w:pPr>
        <w:pStyle w:val="ConsPlusTitle"/>
        <w:numPr>
          <w:ilvl w:val="0"/>
          <w:numId w:val="15"/>
        </w:numPr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Сроки проведения Конкурса</w:t>
      </w:r>
    </w:p>
    <w:p w:rsidR="00E11AB3" w:rsidRPr="00D62D28" w:rsidRDefault="00E11AB3" w:rsidP="00E11AB3">
      <w:pPr>
        <w:pStyle w:val="ConsPlusTitle"/>
        <w:ind w:left="1065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71096C" w:rsidRPr="00D62D28" w:rsidRDefault="0071096C" w:rsidP="0071096C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5.1.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Срок проведения Конкурса -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2</w:t>
      </w:r>
      <w:r w:rsidR="00F82124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ию</w:t>
      </w:r>
      <w:r w:rsidR="009D7A2F">
        <w:rPr>
          <w:rFonts w:ascii="Times New Roman" w:hAnsi="Times New Roman" w:cs="Times New Roman"/>
          <w:b w:val="0"/>
          <w:color w:val="auto"/>
          <w:sz w:val="24"/>
          <w:szCs w:val="24"/>
        </w:rPr>
        <w:t>н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я </w:t>
      </w:r>
      <w:r w:rsidR="009D7A2F">
        <w:rPr>
          <w:rFonts w:ascii="Times New Roman" w:hAnsi="Times New Roman" w:cs="Times New Roman"/>
          <w:b w:val="0"/>
          <w:color w:val="auto"/>
          <w:sz w:val="24"/>
          <w:szCs w:val="24"/>
        </w:rPr>
        <w:t>–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9D7A2F">
        <w:rPr>
          <w:rFonts w:ascii="Times New Roman" w:hAnsi="Times New Roman" w:cs="Times New Roman"/>
          <w:b w:val="0"/>
          <w:color w:val="auto"/>
          <w:sz w:val="24"/>
          <w:szCs w:val="24"/>
        </w:rPr>
        <w:t>18 августа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201</w:t>
      </w:r>
      <w:r w:rsidR="009D7A2F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года</w:t>
      </w:r>
      <w:r w:rsidR="009D7A2F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71096C" w:rsidRPr="00D62D28" w:rsidRDefault="0071096C" w:rsidP="0071096C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5.2.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Прием заявок и документов -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2</w:t>
      </w:r>
      <w:r w:rsidR="00F82124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ию</w:t>
      </w:r>
      <w:r w:rsidR="009D7A2F">
        <w:rPr>
          <w:rFonts w:ascii="Times New Roman" w:hAnsi="Times New Roman" w:cs="Times New Roman"/>
          <w:b w:val="0"/>
          <w:color w:val="auto"/>
          <w:sz w:val="24"/>
          <w:szCs w:val="24"/>
        </w:rPr>
        <w:t>н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я - </w:t>
      </w:r>
      <w:r w:rsidR="009D7A2F">
        <w:rPr>
          <w:rFonts w:ascii="Times New Roman" w:hAnsi="Times New Roman" w:cs="Times New Roman"/>
          <w:b w:val="0"/>
          <w:color w:val="auto"/>
          <w:sz w:val="24"/>
          <w:szCs w:val="24"/>
        </w:rPr>
        <w:t>4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9D7A2F">
        <w:rPr>
          <w:rFonts w:ascii="Times New Roman" w:hAnsi="Times New Roman" w:cs="Times New Roman"/>
          <w:b w:val="0"/>
          <w:color w:val="auto"/>
          <w:sz w:val="24"/>
          <w:szCs w:val="24"/>
        </w:rPr>
        <w:t>августа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201</w:t>
      </w:r>
      <w:r w:rsidR="009D7A2F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года</w:t>
      </w:r>
      <w:r w:rsidR="009D7A2F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71096C" w:rsidRPr="00D62D28" w:rsidRDefault="0071096C" w:rsidP="0071096C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5.3.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="001544E3" w:rsidRPr="001544E3">
        <w:rPr>
          <w:rFonts w:ascii="Times New Roman" w:hAnsi="Times New Roman" w:cs="Times New Roman"/>
          <w:b w:val="0"/>
          <w:color w:val="auto"/>
          <w:sz w:val="24"/>
          <w:szCs w:val="24"/>
        </w:rPr>
        <w:t>Оценка заявительных документов</w:t>
      </w:r>
      <w:r w:rsidRPr="001544E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 подведение итогов </w:t>
      </w:r>
      <w:r w:rsidR="009D7A2F">
        <w:rPr>
          <w:rFonts w:ascii="Times New Roman" w:hAnsi="Times New Roman" w:cs="Times New Roman"/>
          <w:b w:val="0"/>
          <w:color w:val="auto"/>
          <w:sz w:val="24"/>
          <w:szCs w:val="24"/>
        </w:rPr>
        <w:t>–</w:t>
      </w:r>
      <w:r w:rsidRPr="001544E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9D7A2F">
        <w:rPr>
          <w:rFonts w:ascii="Times New Roman" w:hAnsi="Times New Roman" w:cs="Times New Roman"/>
          <w:b w:val="0"/>
          <w:color w:val="auto"/>
          <w:sz w:val="24"/>
          <w:szCs w:val="24"/>
        </w:rPr>
        <w:t>7 августа</w:t>
      </w:r>
      <w:r w:rsidRPr="001544E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9D7A2F">
        <w:rPr>
          <w:rFonts w:ascii="Times New Roman" w:hAnsi="Times New Roman" w:cs="Times New Roman"/>
          <w:b w:val="0"/>
          <w:color w:val="auto"/>
          <w:sz w:val="24"/>
          <w:szCs w:val="24"/>
        </w:rPr>
        <w:t>–</w:t>
      </w:r>
      <w:r w:rsidRPr="001544E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9D7A2F">
        <w:rPr>
          <w:rFonts w:ascii="Times New Roman" w:hAnsi="Times New Roman" w:cs="Times New Roman"/>
          <w:b w:val="0"/>
          <w:color w:val="auto"/>
          <w:sz w:val="24"/>
          <w:szCs w:val="24"/>
        </w:rPr>
        <w:t>18 августа</w:t>
      </w:r>
      <w:r w:rsidRPr="001544E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201</w:t>
      </w:r>
      <w:r w:rsidR="009D7A2F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Pr="001544E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года.</w:t>
      </w:r>
    </w:p>
    <w:p w:rsidR="0071096C" w:rsidRPr="00D62D28" w:rsidRDefault="0071096C" w:rsidP="0071096C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5.4.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Награждение победителей и призеров Конкурса в рамках празднования Дня туризма в Республике </w:t>
      </w:r>
      <w:r w:rsidRPr="00622EED">
        <w:rPr>
          <w:rFonts w:ascii="Times New Roman" w:hAnsi="Times New Roman" w:cs="Times New Roman"/>
          <w:b w:val="0"/>
          <w:color w:val="auto"/>
          <w:sz w:val="24"/>
          <w:szCs w:val="24"/>
        </w:rPr>
        <w:t>Алтай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71096C" w:rsidRPr="00D62D28" w:rsidRDefault="0071096C" w:rsidP="0071096C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5.5.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Информационные сообщения о сроках, порядке организации и проведении, победителях Конкурса публикуются на официальном сайте Министерства (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http://www.mineco04.ru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), </w:t>
      </w:r>
      <w:r w:rsidRPr="006A700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ГБУ РА «Центр развития туризма и предпринимательства Республики Алтай» 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http://binkra.ru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).</w:t>
      </w:r>
    </w:p>
    <w:p w:rsidR="0071096C" w:rsidRDefault="0071096C" w:rsidP="0071096C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5D57B5" w:rsidRDefault="005D57B5" w:rsidP="00E11AB3">
      <w:pPr>
        <w:pStyle w:val="a5"/>
        <w:numPr>
          <w:ilvl w:val="0"/>
          <w:numId w:val="15"/>
        </w:numPr>
        <w:shd w:val="clear" w:color="auto" w:fill="FFFFFF"/>
        <w:spacing w:before="28" w:beforeAutospacing="0" w:after="28" w:afterAutospacing="0"/>
        <w:jc w:val="center"/>
      </w:pPr>
      <w:r w:rsidRPr="005D57B5">
        <w:t>Порядок подачи и рассмотрения документов для участия в Конкурсе</w:t>
      </w:r>
    </w:p>
    <w:p w:rsidR="00E11AB3" w:rsidRDefault="00E11AB3" w:rsidP="00E11AB3">
      <w:pPr>
        <w:pStyle w:val="a5"/>
        <w:shd w:val="clear" w:color="auto" w:fill="FFFFFF"/>
        <w:spacing w:before="28" w:beforeAutospacing="0" w:after="28" w:afterAutospacing="0"/>
        <w:ind w:left="1065"/>
      </w:pPr>
    </w:p>
    <w:p w:rsidR="00187F69" w:rsidRPr="00187F69" w:rsidRDefault="005D57B5" w:rsidP="00187F69">
      <w:pPr>
        <w:pStyle w:val="a5"/>
        <w:shd w:val="clear" w:color="auto" w:fill="FFFFFF"/>
        <w:spacing w:before="28" w:beforeAutospacing="0" w:after="28" w:afterAutospacing="0"/>
        <w:ind w:firstLine="709"/>
        <w:jc w:val="both"/>
      </w:pPr>
      <w:r>
        <w:t>6</w:t>
      </w:r>
      <w:r w:rsidR="00C86DB0">
        <w:t xml:space="preserve">.1. </w:t>
      </w:r>
      <w:r w:rsidR="00187F69" w:rsidRPr="00187F69">
        <w:t xml:space="preserve">После объявления конкурса </w:t>
      </w:r>
      <w:r w:rsidR="009E4CA9">
        <w:t>субъект</w:t>
      </w:r>
      <w:r w:rsidR="0091253E">
        <w:t>ы</w:t>
      </w:r>
      <w:r w:rsidR="009E4CA9">
        <w:t xml:space="preserve"> туристской индустрии</w:t>
      </w:r>
      <w:r w:rsidR="00361909">
        <w:t xml:space="preserve"> </w:t>
      </w:r>
      <w:r w:rsidR="0091253E">
        <w:t xml:space="preserve">(далее – Заявители) </w:t>
      </w:r>
      <w:r w:rsidR="00187F69" w:rsidRPr="00187F69">
        <w:t xml:space="preserve">для участия в </w:t>
      </w:r>
      <w:r w:rsidR="009E4CA9">
        <w:t>К</w:t>
      </w:r>
      <w:r w:rsidR="00187F69" w:rsidRPr="00187F69">
        <w:t xml:space="preserve">онкурсе подают заявку на участие в </w:t>
      </w:r>
      <w:r w:rsidR="009E4CA9">
        <w:t>К</w:t>
      </w:r>
      <w:r w:rsidR="00187F69" w:rsidRPr="00187F69">
        <w:t xml:space="preserve">онкурсе (далее – </w:t>
      </w:r>
      <w:r w:rsidR="009E4CA9">
        <w:t>З</w:t>
      </w:r>
      <w:r w:rsidR="00187F69" w:rsidRPr="00187F69">
        <w:t>аявка) по форме согласно</w:t>
      </w:r>
      <w:r w:rsidR="00361909">
        <w:t xml:space="preserve"> </w:t>
      </w:r>
      <w:hyperlink r:id="rId5" w:anchor="pril11" w:history="1">
        <w:r w:rsidR="00E67373" w:rsidRPr="00E67373">
          <w:rPr>
            <w:rStyle w:val="a6"/>
            <w:color w:val="auto"/>
            <w:u w:val="none"/>
          </w:rPr>
          <w:t>П</w:t>
        </w:r>
        <w:r w:rsidR="00187F69" w:rsidRPr="00E67373">
          <w:rPr>
            <w:rStyle w:val="a6"/>
            <w:color w:val="auto"/>
            <w:u w:val="none"/>
          </w:rPr>
          <w:t>риложению 1</w:t>
        </w:r>
      </w:hyperlink>
      <w:r w:rsidR="00361909">
        <w:t xml:space="preserve"> </w:t>
      </w:r>
      <w:r w:rsidR="00187F69" w:rsidRPr="00187F69">
        <w:t>к настоящему Положению с приложением следующих документов:</w:t>
      </w:r>
    </w:p>
    <w:p w:rsidR="00187F69" w:rsidRPr="00187F69" w:rsidRDefault="00187F69" w:rsidP="00187F69">
      <w:pPr>
        <w:pStyle w:val="a5"/>
        <w:shd w:val="clear" w:color="auto" w:fill="FFFFFF"/>
        <w:spacing w:before="28" w:beforeAutospacing="0" w:after="28" w:afterAutospacing="0"/>
        <w:ind w:firstLine="709"/>
        <w:jc w:val="both"/>
      </w:pPr>
      <w:r w:rsidRPr="00187F69">
        <w:t xml:space="preserve">копия выписки из Единого государственного реестра юридических лиц или Единого государственного реестра индивидуальных предпринимателей, заверенная руководителем </w:t>
      </w:r>
      <w:r w:rsidR="005D57B5">
        <w:t>субъектов туристской индустрии</w:t>
      </w:r>
      <w:r w:rsidRPr="00187F69">
        <w:t>;</w:t>
      </w:r>
    </w:p>
    <w:p w:rsidR="00187F69" w:rsidRPr="00187F69" w:rsidRDefault="00187F69" w:rsidP="00187F69">
      <w:pPr>
        <w:pStyle w:val="a5"/>
        <w:shd w:val="clear" w:color="auto" w:fill="FFFFFF"/>
        <w:spacing w:before="28" w:beforeAutospacing="0" w:after="28" w:afterAutospacing="0"/>
        <w:ind w:firstLine="709"/>
        <w:jc w:val="both"/>
      </w:pPr>
      <w:r w:rsidRPr="00187F69">
        <w:t xml:space="preserve">информация о среднем уровне заработной платы работников и об отсутствии просроченной задолженности по заработной плате за период, предшествующий </w:t>
      </w:r>
      <w:proofErr w:type="gramStart"/>
      <w:r w:rsidRPr="00187F69">
        <w:t>отчетному</w:t>
      </w:r>
      <w:proofErr w:type="gramEnd"/>
      <w:r w:rsidRPr="00187F69">
        <w:t xml:space="preserve">, за отчетный период (год) и на 1-е число месяца, в котором подается </w:t>
      </w:r>
      <w:r w:rsidR="005D57B5">
        <w:t>З</w:t>
      </w:r>
      <w:r w:rsidRPr="00187F69">
        <w:t xml:space="preserve">аявка, подписанная руководителем </w:t>
      </w:r>
      <w:r w:rsidR="005D57B5">
        <w:t>субъектов туристской индустрии</w:t>
      </w:r>
      <w:r w:rsidRPr="00187F69">
        <w:t>;</w:t>
      </w:r>
    </w:p>
    <w:p w:rsidR="00187F69" w:rsidRDefault="00187F69" w:rsidP="00187F69">
      <w:pPr>
        <w:pStyle w:val="a5"/>
        <w:shd w:val="clear" w:color="auto" w:fill="FFFFFF"/>
        <w:spacing w:before="28" w:beforeAutospacing="0" w:after="28" w:afterAutospacing="0"/>
        <w:ind w:firstLine="709"/>
        <w:jc w:val="both"/>
      </w:pPr>
      <w:r w:rsidRPr="00187F69">
        <w:t xml:space="preserve">сведения о показателях </w:t>
      </w:r>
      <w:r w:rsidR="00A1184C" w:rsidRPr="00A1184C">
        <w:t xml:space="preserve">деятельности коллективного средства размещения </w:t>
      </w:r>
      <w:r w:rsidRPr="00187F69">
        <w:t>за два предшествующих года по форме согласно</w:t>
      </w:r>
      <w:r w:rsidR="009D7A2F">
        <w:t xml:space="preserve"> </w:t>
      </w:r>
      <w:hyperlink r:id="rId6" w:anchor="pril12" w:history="1">
        <w:r w:rsidR="006D161B" w:rsidRPr="006D161B">
          <w:rPr>
            <w:rStyle w:val="a6"/>
            <w:color w:val="auto"/>
            <w:u w:val="none"/>
          </w:rPr>
          <w:t>П</w:t>
        </w:r>
        <w:r w:rsidRPr="006D161B">
          <w:rPr>
            <w:rStyle w:val="a6"/>
            <w:color w:val="auto"/>
            <w:u w:val="none"/>
          </w:rPr>
          <w:t>риложению 2</w:t>
        </w:r>
      </w:hyperlink>
      <w:r w:rsidR="009D7A2F">
        <w:t xml:space="preserve"> </w:t>
      </w:r>
      <w:r w:rsidRPr="00187F69">
        <w:t>к настоящему Положению</w:t>
      </w:r>
      <w:r w:rsidR="00C17C2E">
        <w:t xml:space="preserve"> (для субъектов туристской индустрии, участвующих в конкурсе</w:t>
      </w:r>
      <w:r w:rsidR="00361909">
        <w:t xml:space="preserve"> </w:t>
      </w:r>
      <w:r w:rsidR="00C17C2E">
        <w:t xml:space="preserve">«Лучшее коллективное средство размещения», </w:t>
      </w:r>
      <w:r w:rsidR="00A1184C">
        <w:t>«Лучший сельский дом»)</w:t>
      </w:r>
      <w:r w:rsidR="00C17C2E">
        <w:t>;</w:t>
      </w:r>
    </w:p>
    <w:p w:rsidR="00FF1504" w:rsidRDefault="00FF1504" w:rsidP="00FF1504">
      <w:pPr>
        <w:pStyle w:val="a5"/>
        <w:shd w:val="clear" w:color="auto" w:fill="FFFFFF"/>
        <w:spacing w:before="28" w:beforeAutospacing="0" w:after="28" w:afterAutospacing="0"/>
        <w:ind w:firstLine="709"/>
        <w:jc w:val="both"/>
      </w:pPr>
      <w:r w:rsidRPr="00187F69">
        <w:t xml:space="preserve">сведения о показателях </w:t>
      </w:r>
      <w:r w:rsidRPr="00A1184C">
        <w:t xml:space="preserve">деятельности </w:t>
      </w:r>
      <w:r>
        <w:t>сельского дома</w:t>
      </w:r>
      <w:r w:rsidRPr="00187F69">
        <w:t xml:space="preserve"> за два предшествующих года по форме согласно</w:t>
      </w:r>
      <w:r w:rsidR="00361909">
        <w:t xml:space="preserve"> </w:t>
      </w:r>
      <w:hyperlink r:id="rId7" w:anchor="pril12" w:history="1">
        <w:r w:rsidRPr="006D161B">
          <w:rPr>
            <w:rStyle w:val="a6"/>
            <w:color w:val="auto"/>
            <w:u w:val="none"/>
          </w:rPr>
          <w:t xml:space="preserve">Приложению </w:t>
        </w:r>
        <w:r>
          <w:rPr>
            <w:rStyle w:val="a6"/>
            <w:color w:val="auto"/>
            <w:u w:val="none"/>
          </w:rPr>
          <w:t>3</w:t>
        </w:r>
      </w:hyperlink>
      <w:r w:rsidR="00361909">
        <w:t xml:space="preserve"> </w:t>
      </w:r>
      <w:r w:rsidRPr="00187F69">
        <w:t>к настоящему Положению</w:t>
      </w:r>
      <w:r>
        <w:t xml:space="preserve"> (для субъектов туристской индустрии, участвующих в конкурсе «Лучший сельский дом»);</w:t>
      </w:r>
    </w:p>
    <w:p w:rsidR="00187F69" w:rsidRPr="00187F69" w:rsidRDefault="00187F69" w:rsidP="00187F69">
      <w:pPr>
        <w:pStyle w:val="a5"/>
        <w:shd w:val="clear" w:color="auto" w:fill="FFFFFF"/>
        <w:spacing w:before="28" w:beforeAutospacing="0" w:after="28" w:afterAutospacing="0"/>
        <w:ind w:firstLine="709"/>
        <w:jc w:val="both"/>
      </w:pPr>
      <w:r w:rsidRPr="00B37D32">
        <w:t>сведения о музее (музее-заповеднике) и его деятельности согласно</w:t>
      </w:r>
      <w:r w:rsidR="009D7A2F">
        <w:t xml:space="preserve"> </w:t>
      </w:r>
      <w:hyperlink r:id="rId8" w:anchor="pril13" w:history="1">
        <w:proofErr w:type="gramStart"/>
        <w:r w:rsidR="00882125" w:rsidRPr="00B37D32">
          <w:rPr>
            <w:rStyle w:val="a6"/>
            <w:color w:val="auto"/>
            <w:u w:val="none"/>
          </w:rPr>
          <w:t>Приложени</w:t>
        </w:r>
      </w:hyperlink>
      <w:r w:rsidR="00882125" w:rsidRPr="00B37D32">
        <w:t>ю</w:t>
      </w:r>
      <w:proofErr w:type="gramEnd"/>
      <w:r w:rsidR="009D7A2F">
        <w:t xml:space="preserve"> </w:t>
      </w:r>
      <w:r w:rsidR="00FF1504">
        <w:t xml:space="preserve">4 </w:t>
      </w:r>
      <w:r w:rsidRPr="00B37D32">
        <w:t xml:space="preserve">к настоящему Положению (для </w:t>
      </w:r>
      <w:r w:rsidR="00DE37BF" w:rsidRPr="00B37D32">
        <w:t>субъект</w:t>
      </w:r>
      <w:r w:rsidR="005046C5">
        <w:t>ов</w:t>
      </w:r>
      <w:r w:rsidR="00DE37BF" w:rsidRPr="00B37D32">
        <w:t xml:space="preserve"> туристской индустрии</w:t>
      </w:r>
      <w:r w:rsidRPr="00B37D32">
        <w:t>, участвующих в конкурсе по номинации «Лучший музей (музей – заповедник)»);</w:t>
      </w:r>
    </w:p>
    <w:p w:rsidR="005046C5" w:rsidRPr="00606CDB" w:rsidRDefault="005046C5" w:rsidP="005046C5">
      <w:pPr>
        <w:ind w:firstLine="709"/>
        <w:jc w:val="both"/>
        <w:rPr>
          <w:color w:val="auto"/>
        </w:rPr>
      </w:pPr>
      <w:r w:rsidRPr="00606CDB">
        <w:rPr>
          <w:color w:val="auto"/>
        </w:rPr>
        <w:t xml:space="preserve">сведения о мероприятии событийного туризма </w:t>
      </w:r>
      <w:r w:rsidR="00606CDB" w:rsidRPr="00B37D32">
        <w:t>согласно</w:t>
      </w:r>
      <w:r w:rsidR="009D7A2F">
        <w:t xml:space="preserve"> </w:t>
      </w:r>
      <w:hyperlink r:id="rId9" w:anchor="pril13" w:history="1">
        <w:proofErr w:type="gramStart"/>
        <w:r w:rsidRPr="00606CDB">
          <w:rPr>
            <w:rStyle w:val="a6"/>
            <w:color w:val="auto"/>
            <w:u w:val="none"/>
          </w:rPr>
          <w:t>Приложени</w:t>
        </w:r>
      </w:hyperlink>
      <w:r w:rsidRPr="00606CDB">
        <w:rPr>
          <w:color w:val="auto"/>
        </w:rPr>
        <w:t>ю</w:t>
      </w:r>
      <w:proofErr w:type="gramEnd"/>
      <w:r w:rsidR="009D7A2F">
        <w:rPr>
          <w:color w:val="auto"/>
        </w:rPr>
        <w:t xml:space="preserve"> </w:t>
      </w:r>
      <w:r w:rsidR="00FF1504" w:rsidRPr="00606CDB">
        <w:rPr>
          <w:color w:val="auto"/>
        </w:rPr>
        <w:t xml:space="preserve">5 </w:t>
      </w:r>
      <w:r w:rsidRPr="00606CDB">
        <w:rPr>
          <w:color w:val="auto"/>
        </w:rPr>
        <w:t>к настоящему Положению (для субъектов туристской индустрии, участвующих в конкурсе по номинации «Лучшее мероприятие событийного туризма»);</w:t>
      </w:r>
    </w:p>
    <w:p w:rsidR="005046C5" w:rsidRPr="002E593F" w:rsidRDefault="005046C5" w:rsidP="005046C5">
      <w:pPr>
        <w:ind w:firstLine="709"/>
        <w:jc w:val="both"/>
        <w:rPr>
          <w:color w:val="auto"/>
        </w:rPr>
      </w:pPr>
      <w:r w:rsidRPr="002E593F">
        <w:rPr>
          <w:color w:val="auto"/>
        </w:rPr>
        <w:t xml:space="preserve">сведения о </w:t>
      </w:r>
      <w:r w:rsidR="002E593F">
        <w:rPr>
          <w:color w:val="auto"/>
        </w:rPr>
        <w:t>туристском маршруте</w:t>
      </w:r>
      <w:r w:rsidRPr="002E593F">
        <w:rPr>
          <w:color w:val="auto"/>
        </w:rPr>
        <w:t xml:space="preserve"> согласно </w:t>
      </w:r>
      <w:hyperlink r:id="rId10" w:anchor="pril13" w:history="1">
        <w:proofErr w:type="gramStart"/>
        <w:r w:rsidRPr="002E593F">
          <w:rPr>
            <w:rStyle w:val="a6"/>
            <w:color w:val="auto"/>
            <w:u w:val="none"/>
          </w:rPr>
          <w:t>Приложени</w:t>
        </w:r>
      </w:hyperlink>
      <w:r w:rsidRPr="002E593F">
        <w:rPr>
          <w:color w:val="auto"/>
        </w:rPr>
        <w:t>ю</w:t>
      </w:r>
      <w:proofErr w:type="gramEnd"/>
      <w:r w:rsidR="009D7A2F">
        <w:rPr>
          <w:color w:val="auto"/>
        </w:rPr>
        <w:t xml:space="preserve"> </w:t>
      </w:r>
      <w:r w:rsidR="00FF1504" w:rsidRPr="002E593F">
        <w:rPr>
          <w:color w:val="auto"/>
        </w:rPr>
        <w:t xml:space="preserve">6 </w:t>
      </w:r>
      <w:r w:rsidRPr="002E593F">
        <w:rPr>
          <w:color w:val="auto"/>
        </w:rPr>
        <w:t>к настоящему Положению (для субъектов туристской индустрии, участвующих в конкурсе по номинации «</w:t>
      </w:r>
      <w:r w:rsidR="002E593F" w:rsidRPr="002E593F">
        <w:t>Лучший туристский маршрут</w:t>
      </w:r>
      <w:r w:rsidRPr="002E593F">
        <w:rPr>
          <w:color w:val="auto"/>
        </w:rPr>
        <w:t>»)</w:t>
      </w:r>
    </w:p>
    <w:p w:rsidR="00187F69" w:rsidRPr="00187F69" w:rsidRDefault="00187F69" w:rsidP="00187F69">
      <w:pPr>
        <w:pStyle w:val="a5"/>
        <w:shd w:val="clear" w:color="auto" w:fill="FFFFFF"/>
        <w:spacing w:before="28" w:beforeAutospacing="0" w:after="28" w:afterAutospacing="0"/>
        <w:ind w:firstLine="709"/>
        <w:jc w:val="both"/>
      </w:pPr>
      <w:r w:rsidRPr="00187F69">
        <w:t xml:space="preserve">справка о средней численности работников, подписанная руководителем </w:t>
      </w:r>
      <w:r w:rsidR="005D57B5">
        <w:t>субъект</w:t>
      </w:r>
      <w:r w:rsidR="0091253E">
        <w:t>а</w:t>
      </w:r>
      <w:r w:rsidR="005D57B5">
        <w:t xml:space="preserve"> туристской индустрии</w:t>
      </w:r>
      <w:r w:rsidRPr="00187F69">
        <w:t>;</w:t>
      </w:r>
    </w:p>
    <w:p w:rsidR="00187F69" w:rsidRPr="00187F69" w:rsidRDefault="00187F69" w:rsidP="00187F69">
      <w:pPr>
        <w:pStyle w:val="a5"/>
        <w:shd w:val="clear" w:color="auto" w:fill="FFFFFF"/>
        <w:spacing w:before="28" w:beforeAutospacing="0" w:after="28" w:afterAutospacing="0"/>
        <w:ind w:firstLine="709"/>
        <w:jc w:val="both"/>
      </w:pPr>
      <w:r w:rsidRPr="00187F69">
        <w:t>копии документов, подтверждающих разработку и внедрение новых туристских маршрутов (при наличии);</w:t>
      </w:r>
    </w:p>
    <w:p w:rsidR="00187F69" w:rsidRPr="00187F69" w:rsidRDefault="00187F69" w:rsidP="00187F69">
      <w:pPr>
        <w:pStyle w:val="a5"/>
        <w:shd w:val="clear" w:color="auto" w:fill="FFFFFF"/>
        <w:spacing w:before="28" w:beforeAutospacing="0" w:after="28" w:afterAutospacing="0"/>
        <w:ind w:firstLine="709"/>
        <w:jc w:val="both"/>
      </w:pPr>
      <w:r w:rsidRPr="00187F69">
        <w:t>копии договоров (соглашений) с туроператорами (</w:t>
      </w:r>
      <w:proofErr w:type="spellStart"/>
      <w:r w:rsidRPr="00187F69">
        <w:t>турагентами</w:t>
      </w:r>
      <w:proofErr w:type="spellEnd"/>
      <w:r w:rsidRPr="00187F69">
        <w:t>) (для гостиниц и иных средств размещения, объектов санаторно-курортного лечения и отдыха и объектов познавательного назначения) (при наличии);</w:t>
      </w:r>
    </w:p>
    <w:p w:rsidR="00187F69" w:rsidRPr="00187F69" w:rsidRDefault="00187F69" w:rsidP="00187F69">
      <w:pPr>
        <w:pStyle w:val="a5"/>
        <w:shd w:val="clear" w:color="auto" w:fill="FFFFFF"/>
        <w:spacing w:before="28" w:beforeAutospacing="0" w:after="28" w:afterAutospacing="0"/>
        <w:ind w:firstLine="709"/>
        <w:jc w:val="both"/>
      </w:pPr>
      <w:r w:rsidRPr="00187F69">
        <w:t>копии документов, подтверждающих участие в выставочно-ярмарочных мероприятиях за два последних года, включая текущий год (дипломы, грамоты, сертификаты и другие) (при наличии);</w:t>
      </w:r>
    </w:p>
    <w:p w:rsidR="00187F69" w:rsidRPr="00187F69" w:rsidRDefault="00187F69" w:rsidP="00187F69">
      <w:pPr>
        <w:pStyle w:val="a5"/>
        <w:shd w:val="clear" w:color="auto" w:fill="FFFFFF"/>
        <w:spacing w:before="28" w:beforeAutospacing="0" w:after="28" w:afterAutospacing="0"/>
        <w:ind w:firstLine="709"/>
        <w:jc w:val="both"/>
      </w:pPr>
      <w:r w:rsidRPr="00187F69">
        <w:t xml:space="preserve">копии документов, подтверждающих осуществление </w:t>
      </w:r>
      <w:r w:rsidR="005D57B5">
        <w:t>субъектов туристской индустрии</w:t>
      </w:r>
      <w:r w:rsidRPr="00187F69">
        <w:t xml:space="preserve"> благотворительной деятельности за два последних года, включая текущий год (при наличии);</w:t>
      </w:r>
    </w:p>
    <w:p w:rsidR="00187F69" w:rsidRDefault="00187F69" w:rsidP="00187F69">
      <w:pPr>
        <w:pStyle w:val="a5"/>
        <w:shd w:val="clear" w:color="auto" w:fill="FFFFFF"/>
        <w:spacing w:before="28" w:beforeAutospacing="0" w:after="28" w:afterAutospacing="0"/>
        <w:ind w:firstLine="709"/>
        <w:jc w:val="both"/>
      </w:pPr>
      <w:r w:rsidRPr="00187F69">
        <w:t>копии документов, подтверждающих членство в обществе</w:t>
      </w:r>
      <w:r w:rsidR="00E3097B">
        <w:t>нных организациях (при наличии);</w:t>
      </w:r>
    </w:p>
    <w:p w:rsidR="00E3097B" w:rsidRPr="00D62D28" w:rsidRDefault="00E3097B" w:rsidP="00E3097B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п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резентация, характеризующая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участникаКонкурса 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и его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деятельность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оформленная в редакторе </w:t>
      </w:r>
      <w:proofErr w:type="spellStart"/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MicrosoftPowerPoint</w:t>
      </w:r>
      <w:proofErr w:type="spellEnd"/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(количество слайдов - не более 15). Презентации предоставляются в бумажном и электронном виде.</w:t>
      </w:r>
    </w:p>
    <w:p w:rsidR="005D57B5" w:rsidRPr="00D62D28" w:rsidRDefault="005D57B5" w:rsidP="005D57B5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2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Заявители подают </w:t>
      </w:r>
      <w:r w:rsidR="0091253E">
        <w:rPr>
          <w:rFonts w:ascii="Times New Roman" w:hAnsi="Times New Roman" w:cs="Times New Roman"/>
          <w:b w:val="0"/>
          <w:color w:val="auto"/>
          <w:sz w:val="24"/>
          <w:szCs w:val="24"/>
        </w:rPr>
        <w:t>З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аявки на участие в Конкурсе в запечатанном конверте. На конверте указывается наименование Конкурса, номинация, на участие в которой подается данная заявка, наименование и почтовый адрес Заявителя.</w:t>
      </w:r>
    </w:p>
    <w:p w:rsidR="005D57B5" w:rsidRPr="00D62D28" w:rsidRDefault="005D57B5" w:rsidP="005D57B5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3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Заявка на участие в Конкурсе, а также вся корреспонденция и документация, связанная с участием в Конкурсе, должны быть написаны на русском языке.</w:t>
      </w:r>
    </w:p>
    <w:p w:rsidR="00445816" w:rsidRPr="00373190" w:rsidRDefault="005D57B5" w:rsidP="00445816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4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="00445816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proofErr w:type="gramStart"/>
      <w:r w:rsidR="00445816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Заявки и документы участниками Конкурса </w:t>
      </w:r>
      <w:r w:rsidR="00445816">
        <w:rPr>
          <w:rFonts w:ascii="Times New Roman" w:hAnsi="Times New Roman" w:cs="Times New Roman"/>
          <w:b w:val="0"/>
          <w:color w:val="auto"/>
          <w:sz w:val="24"/>
          <w:szCs w:val="24"/>
        </w:rPr>
        <w:t>направляются</w:t>
      </w:r>
      <w:r w:rsidR="00445816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в сроки</w:t>
      </w:r>
      <w:r w:rsidR="00996747">
        <w:rPr>
          <w:rFonts w:ascii="Times New Roman" w:hAnsi="Times New Roman" w:cs="Times New Roman"/>
          <w:b w:val="0"/>
          <w:color w:val="auto"/>
          <w:sz w:val="24"/>
          <w:szCs w:val="24"/>
        </w:rPr>
        <w:t>, установленные п.5.2.</w:t>
      </w:r>
      <w:r w:rsidR="00E55D1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настоящего Положения</w:t>
      </w:r>
      <w:r w:rsidR="0099674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  <w:r w:rsidR="00445816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в </w:t>
      </w:r>
      <w:r w:rsidR="00445816" w:rsidRPr="006A7003">
        <w:rPr>
          <w:rFonts w:ascii="Times New Roman" w:hAnsi="Times New Roman" w:cs="Times New Roman"/>
          <w:b w:val="0"/>
          <w:color w:val="auto"/>
          <w:sz w:val="24"/>
          <w:szCs w:val="24"/>
        </w:rPr>
        <w:t>ГБУ РА «Центр развития туризма и предпринимательства Республики</w:t>
      </w:r>
      <w:r w:rsidR="0044581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445816" w:rsidRPr="006A7003">
        <w:rPr>
          <w:rFonts w:ascii="Times New Roman" w:hAnsi="Times New Roman" w:cs="Times New Roman"/>
          <w:b w:val="0"/>
          <w:color w:val="auto"/>
          <w:sz w:val="24"/>
          <w:szCs w:val="24"/>
        </w:rPr>
        <w:t>Алтай»</w:t>
      </w:r>
      <w:r w:rsidR="0044581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445816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по адресу: </w:t>
      </w:r>
      <w:r w:rsidR="00445816" w:rsidRPr="0015293C">
        <w:rPr>
          <w:rFonts w:ascii="Times New Roman" w:hAnsi="Times New Roman" w:cs="Times New Roman"/>
          <w:b w:val="0"/>
          <w:color w:val="auto"/>
          <w:sz w:val="24"/>
          <w:szCs w:val="24"/>
        </w:rPr>
        <w:t>649000 Респуб</w:t>
      </w:r>
      <w:r w:rsidR="00445816" w:rsidRPr="00373190">
        <w:rPr>
          <w:rFonts w:ascii="Times New Roman" w:hAnsi="Times New Roman" w:cs="Times New Roman"/>
          <w:b w:val="0"/>
          <w:color w:val="auto"/>
          <w:sz w:val="24"/>
          <w:szCs w:val="24"/>
        </w:rPr>
        <w:t>лика Алтай, г. Горно-Алтайск, ул. Комсомольская, д.9,</w:t>
      </w:r>
      <w:r w:rsidR="00445816" w:rsidRPr="00373190">
        <w:rPr>
          <w:rFonts w:ascii="Times New Roman" w:hAnsi="Times New Roman"/>
          <w:b w:val="0"/>
          <w:color w:val="2D2D2D"/>
          <w:spacing w:val="2"/>
          <w:sz w:val="24"/>
          <w:szCs w:val="24"/>
          <w:shd w:val="clear" w:color="auto" w:fill="FFFFFF"/>
        </w:rPr>
        <w:t xml:space="preserve"> на бумажном носителе нарочно или почтовым отправлением с уведомлением о вручении, либо в электронной форме на адрес электронной почты: </w:t>
      </w:r>
      <w:hyperlink r:id="rId11" w:history="1">
        <w:r w:rsidR="00445816" w:rsidRPr="00373190">
          <w:rPr>
            <w:rStyle w:val="a6"/>
            <w:rFonts w:ascii="Times New Roman" w:hAnsi="Times New Roman" w:cs="Times New Roman"/>
            <w:b w:val="0"/>
            <w:sz w:val="24"/>
            <w:szCs w:val="24"/>
          </w:rPr>
          <w:t>binkra@yandex.ru</w:t>
        </w:r>
      </w:hyperlink>
      <w:r w:rsidR="00445816" w:rsidRPr="00373190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proofErr w:type="gramEnd"/>
    </w:p>
    <w:p w:rsidR="00445816" w:rsidRPr="00373190" w:rsidRDefault="00445816" w:rsidP="00445816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7319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За консультациями обращаться по телефону: (8-388-22) 4-72-41, (8-388-22) 2-68-20, (8-388-22) 2-95-08, </w:t>
      </w:r>
      <w:proofErr w:type="spellStart"/>
      <w:r w:rsidRPr="00373190">
        <w:rPr>
          <w:rFonts w:ascii="Times New Roman" w:hAnsi="Times New Roman" w:cs="Times New Roman"/>
          <w:b w:val="0"/>
          <w:color w:val="auto"/>
          <w:sz w:val="24"/>
          <w:szCs w:val="24"/>
        </w:rPr>
        <w:t>e-mail</w:t>
      </w:r>
      <w:proofErr w:type="spellEnd"/>
      <w:r w:rsidRPr="0037319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  <w:hyperlink r:id="rId12" w:history="1">
        <w:r w:rsidRPr="00373190">
          <w:rPr>
            <w:rStyle w:val="a6"/>
            <w:rFonts w:ascii="Times New Roman" w:hAnsi="Times New Roman" w:cs="Times New Roman"/>
            <w:b w:val="0"/>
            <w:sz w:val="24"/>
            <w:szCs w:val="24"/>
          </w:rPr>
          <w:t>binkra@yandex.ru</w:t>
        </w:r>
      </w:hyperlink>
      <w:r w:rsidRPr="00373190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5D57B5" w:rsidRPr="00D62D28" w:rsidRDefault="005D57B5" w:rsidP="005D57B5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91253E">
        <w:rPr>
          <w:rFonts w:ascii="Times New Roman" w:hAnsi="Times New Roman" w:cs="Times New Roman"/>
          <w:b w:val="0"/>
          <w:color w:val="auto"/>
          <w:sz w:val="24"/>
          <w:szCs w:val="24"/>
        </w:rPr>
        <w:t>6.</w:t>
      </w:r>
      <w:r w:rsidR="005046C5">
        <w:rPr>
          <w:rFonts w:ascii="Times New Roman" w:hAnsi="Times New Roman" w:cs="Times New Roman"/>
          <w:b w:val="0"/>
          <w:color w:val="auto"/>
          <w:sz w:val="24"/>
          <w:szCs w:val="24"/>
        </w:rPr>
        <w:t>5</w:t>
      </w:r>
      <w:r w:rsidRPr="0091253E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91253E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5046C5">
        <w:rPr>
          <w:rFonts w:ascii="Times New Roman" w:hAnsi="Times New Roman" w:cs="Times New Roman"/>
          <w:b w:val="0"/>
          <w:color w:val="auto"/>
          <w:sz w:val="24"/>
          <w:szCs w:val="24"/>
        </w:rPr>
        <w:t>Электронные версии презентаций</w:t>
      </w:r>
      <w:r w:rsidR="00E3097B" w:rsidRPr="005046C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участников</w:t>
      </w:r>
      <w:r w:rsidR="0044581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5046C5">
        <w:rPr>
          <w:rFonts w:ascii="Times New Roman" w:hAnsi="Times New Roman" w:cs="Times New Roman"/>
          <w:b w:val="0"/>
          <w:color w:val="auto"/>
          <w:sz w:val="24"/>
          <w:szCs w:val="24"/>
        </w:rPr>
        <w:t>Конкурса</w:t>
      </w:r>
      <w:r w:rsidRPr="0091253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направляются в установленные сроки в ГБУ РА «Центр развития туризма и предпринимательства Республики Алтай» на электронный адрес </w:t>
      </w:r>
      <w:hyperlink r:id="rId13" w:history="1">
        <w:r w:rsidRPr="0091253E">
          <w:rPr>
            <w:rStyle w:val="a6"/>
            <w:rFonts w:ascii="Times New Roman" w:hAnsi="Times New Roman" w:cs="Times New Roman"/>
            <w:b w:val="0"/>
            <w:sz w:val="24"/>
            <w:szCs w:val="24"/>
          </w:rPr>
          <w:t>binkra@yandex.ru</w:t>
        </w:r>
      </w:hyperlink>
      <w:r w:rsidRPr="0091253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с пометкой «На Конкурс».</w:t>
      </w:r>
    </w:p>
    <w:p w:rsidR="005D57B5" w:rsidRPr="00D62D28" w:rsidRDefault="005D57B5" w:rsidP="005D57B5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</w:t>
      </w:r>
      <w:r w:rsidR="005046C5">
        <w:rPr>
          <w:rFonts w:ascii="Times New Roman" w:hAnsi="Times New Roman" w:cs="Times New Roman"/>
          <w:b w:val="0"/>
          <w:color w:val="auto"/>
          <w:sz w:val="24"/>
          <w:szCs w:val="24"/>
        </w:rPr>
        <w:t>6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Регистрация полученных документов и материалов осуществляется по мере их поступления в журнале регистрации.</w:t>
      </w:r>
    </w:p>
    <w:p w:rsidR="005D57B5" w:rsidRPr="00D62D28" w:rsidRDefault="005D57B5" w:rsidP="005D57B5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</w:t>
      </w:r>
      <w:r w:rsidR="005046C5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Вскрытие конвертов и рассмотрение </w:t>
      </w:r>
      <w:r w:rsidR="0091253E">
        <w:rPr>
          <w:rFonts w:ascii="Times New Roman" w:hAnsi="Times New Roman" w:cs="Times New Roman"/>
          <w:b w:val="0"/>
          <w:color w:val="auto"/>
          <w:sz w:val="24"/>
          <w:szCs w:val="24"/>
        </w:rPr>
        <w:t>З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аявок участников Конкурса проводится на заседании </w:t>
      </w:r>
      <w:r w:rsidR="00F65606" w:rsidRPr="00F65606">
        <w:rPr>
          <w:rFonts w:ascii="Times New Roman" w:hAnsi="Times New Roman" w:cs="Times New Roman"/>
          <w:b w:val="0"/>
          <w:color w:val="auto"/>
          <w:sz w:val="24"/>
          <w:szCs w:val="24"/>
        </w:rPr>
        <w:t>Комиссии по проведению республиканского конкурса республиканского конкурса «Лидеры туриндустрии Республики Алтай -201</w:t>
      </w:r>
      <w:r w:rsidR="00361909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="00F65606" w:rsidRPr="00F6560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» 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(далее - Конкурсная комиссия), созданной для организации и проведения Конкурса.</w:t>
      </w:r>
    </w:p>
    <w:p w:rsidR="005D57B5" w:rsidRPr="00D62D28" w:rsidRDefault="005D57B5" w:rsidP="005D57B5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</w:t>
      </w:r>
      <w:r w:rsidR="005046C5">
        <w:rPr>
          <w:rFonts w:ascii="Times New Roman" w:hAnsi="Times New Roman" w:cs="Times New Roman"/>
          <w:b w:val="0"/>
          <w:color w:val="auto"/>
          <w:sz w:val="24"/>
          <w:szCs w:val="24"/>
        </w:rPr>
        <w:t>8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В ходе заседания Конкурсной комиссии ведется протокол вскрытия конвертов, в который заносятся результаты рассмотрения </w:t>
      </w:r>
      <w:r w:rsidR="0091253E">
        <w:rPr>
          <w:rFonts w:ascii="Times New Roman" w:hAnsi="Times New Roman" w:cs="Times New Roman"/>
          <w:b w:val="0"/>
          <w:color w:val="auto"/>
          <w:sz w:val="24"/>
          <w:szCs w:val="24"/>
        </w:rPr>
        <w:t>З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аявок на участие в Конкурсе о допуске или </w:t>
      </w:r>
      <w:proofErr w:type="spellStart"/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недопуске</w:t>
      </w:r>
      <w:proofErr w:type="spellEnd"/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конкурсантов к участию в Конкурсе по соответствующим номинациям.</w:t>
      </w:r>
    </w:p>
    <w:p w:rsidR="005D57B5" w:rsidRPr="00D62D28" w:rsidRDefault="005D57B5" w:rsidP="005D57B5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</w:t>
      </w:r>
      <w:r w:rsidR="005046C5">
        <w:rPr>
          <w:rFonts w:ascii="Times New Roman" w:hAnsi="Times New Roman" w:cs="Times New Roman"/>
          <w:b w:val="0"/>
          <w:color w:val="auto"/>
          <w:sz w:val="24"/>
          <w:szCs w:val="24"/>
        </w:rPr>
        <w:t>9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В случае если в </w:t>
      </w:r>
      <w:r w:rsidR="0091253E">
        <w:rPr>
          <w:rFonts w:ascii="Times New Roman" w:hAnsi="Times New Roman" w:cs="Times New Roman"/>
          <w:b w:val="0"/>
          <w:color w:val="auto"/>
          <w:sz w:val="24"/>
          <w:szCs w:val="24"/>
        </w:rPr>
        <w:t>З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аявке на участие в Конкурсе представлены не все документы, предусмотренные настоящим Положением, а </w:t>
      </w:r>
      <w:proofErr w:type="gramStart"/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также</w:t>
      </w:r>
      <w:proofErr w:type="gramEnd"/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если установлено наличие недостоверных данных, указанных в заявке и в прилагаемых материалах и документах, такая заявка отклоняется.</w:t>
      </w:r>
    </w:p>
    <w:p w:rsidR="005D57B5" w:rsidRPr="00D62D28" w:rsidRDefault="005D57B5" w:rsidP="005D57B5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6.1</w:t>
      </w:r>
      <w:r w:rsidR="005046C5">
        <w:rPr>
          <w:rFonts w:ascii="Times New Roman" w:hAnsi="Times New Roman" w:cs="Times New Roman"/>
          <w:b w:val="0"/>
          <w:color w:val="auto"/>
          <w:sz w:val="24"/>
          <w:szCs w:val="24"/>
        </w:rPr>
        <w:t>0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С учетом результатов рассмотрения материалов на участие в Конкурсе по номинациям Конкурса формируются перечни конкурсантов для участия в Конкурсе.</w:t>
      </w:r>
    </w:p>
    <w:p w:rsidR="005D57B5" w:rsidRPr="00D62D28" w:rsidRDefault="005D57B5" w:rsidP="005D57B5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6.1</w:t>
      </w:r>
      <w:r w:rsidR="005046C5">
        <w:rPr>
          <w:rFonts w:ascii="Times New Roman" w:hAnsi="Times New Roman" w:cs="Times New Roman"/>
          <w:b w:val="0"/>
          <w:color w:val="auto"/>
          <w:sz w:val="24"/>
          <w:szCs w:val="24"/>
        </w:rPr>
        <w:t>1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К участию в Конкурсе допускаются поданные в срок </w:t>
      </w:r>
      <w:r w:rsidR="0091253E">
        <w:rPr>
          <w:rFonts w:ascii="Times New Roman" w:hAnsi="Times New Roman" w:cs="Times New Roman"/>
          <w:b w:val="0"/>
          <w:color w:val="auto"/>
          <w:sz w:val="24"/>
          <w:szCs w:val="24"/>
        </w:rPr>
        <w:t>З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аявки, содержание и оформление которых соответствует требованиям настоящего Положения.</w:t>
      </w:r>
    </w:p>
    <w:p w:rsidR="005D57B5" w:rsidRPr="00D62D28" w:rsidRDefault="005D57B5" w:rsidP="005D57B5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</w:t>
      </w:r>
      <w:r w:rsidR="005046C5">
        <w:rPr>
          <w:rFonts w:ascii="Times New Roman" w:hAnsi="Times New Roman" w:cs="Times New Roman"/>
          <w:b w:val="0"/>
          <w:color w:val="auto"/>
          <w:sz w:val="24"/>
          <w:szCs w:val="24"/>
        </w:rPr>
        <w:t>12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Заявки с материалами для участия в Конкурсе Заявителям не возвращаются.</w:t>
      </w:r>
    </w:p>
    <w:p w:rsidR="005D57B5" w:rsidRPr="00D62D28" w:rsidRDefault="005D57B5" w:rsidP="005D57B5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</w:t>
      </w:r>
      <w:r w:rsidR="005046C5">
        <w:rPr>
          <w:rFonts w:ascii="Times New Roman" w:hAnsi="Times New Roman" w:cs="Times New Roman"/>
          <w:b w:val="0"/>
          <w:color w:val="auto"/>
          <w:sz w:val="24"/>
          <w:szCs w:val="24"/>
        </w:rPr>
        <w:t>13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Полученные после окончания установленного срока конверты с </w:t>
      </w:r>
      <w:r w:rsidR="0091253E">
        <w:rPr>
          <w:rFonts w:ascii="Times New Roman" w:hAnsi="Times New Roman" w:cs="Times New Roman"/>
          <w:b w:val="0"/>
          <w:color w:val="auto"/>
          <w:sz w:val="24"/>
          <w:szCs w:val="24"/>
        </w:rPr>
        <w:t>З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аявками на участие в Конкурсе не вскрываются, заявки отклоняются, материалы с </w:t>
      </w:r>
      <w:r w:rsidR="0091253E">
        <w:rPr>
          <w:rFonts w:ascii="Times New Roman" w:hAnsi="Times New Roman" w:cs="Times New Roman"/>
          <w:b w:val="0"/>
          <w:color w:val="auto"/>
          <w:sz w:val="24"/>
          <w:szCs w:val="24"/>
        </w:rPr>
        <w:t>З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аявками не подлежат возврату.</w:t>
      </w:r>
    </w:p>
    <w:p w:rsidR="005D57B5" w:rsidRDefault="005D57B5" w:rsidP="00187F69">
      <w:pPr>
        <w:pStyle w:val="a5"/>
        <w:shd w:val="clear" w:color="auto" w:fill="FFFFFF"/>
        <w:spacing w:before="28" w:beforeAutospacing="0" w:after="28" w:afterAutospacing="0"/>
        <w:ind w:firstLine="709"/>
        <w:jc w:val="both"/>
      </w:pPr>
    </w:p>
    <w:p w:rsidR="00110963" w:rsidRDefault="00110963" w:rsidP="00E11AB3">
      <w:pPr>
        <w:pStyle w:val="ConsPlusTitle"/>
        <w:numPr>
          <w:ilvl w:val="0"/>
          <w:numId w:val="15"/>
        </w:numPr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Проведение Конкурса</w:t>
      </w:r>
    </w:p>
    <w:p w:rsidR="00E11AB3" w:rsidRPr="00D62D28" w:rsidRDefault="00E11AB3" w:rsidP="00E11AB3">
      <w:pPr>
        <w:pStyle w:val="ConsPlusTitle"/>
        <w:ind w:left="1065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10963" w:rsidRPr="00D62D28" w:rsidRDefault="00110963" w:rsidP="00110963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</w:t>
      </w:r>
      <w:r w:rsidR="00F65606">
        <w:rPr>
          <w:rFonts w:ascii="Times New Roman" w:hAnsi="Times New Roman" w:cs="Times New Roman"/>
          <w:b w:val="0"/>
          <w:color w:val="auto"/>
          <w:sz w:val="24"/>
          <w:szCs w:val="24"/>
        </w:rPr>
        <w:t>1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Конкурсная комиссия рассматривает представленные в Министерство заявки и документы, определяет состав номинантов для участия, победителей и призеров по соответствующим номинациям Конкурса и подводит его итоги.</w:t>
      </w:r>
    </w:p>
    <w:p w:rsidR="00110963" w:rsidRPr="00D62D28" w:rsidRDefault="00110963" w:rsidP="00110963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9440E">
        <w:rPr>
          <w:rFonts w:ascii="Times New Roman" w:hAnsi="Times New Roman" w:cs="Times New Roman"/>
          <w:b w:val="0"/>
          <w:color w:val="auto"/>
          <w:sz w:val="24"/>
          <w:szCs w:val="24"/>
        </w:rPr>
        <w:t>7.</w:t>
      </w:r>
      <w:r w:rsidR="00F65606" w:rsidRPr="00A9440E">
        <w:rPr>
          <w:rFonts w:ascii="Times New Roman" w:hAnsi="Times New Roman" w:cs="Times New Roman"/>
          <w:b w:val="0"/>
          <w:color w:val="auto"/>
          <w:sz w:val="24"/>
          <w:szCs w:val="24"/>
        </w:rPr>
        <w:t>2</w:t>
      </w:r>
      <w:r w:rsidRPr="00A9440E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A9440E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Для определения победителей и призеров Конкурса предусматриваются критерии, на основе которых осуществляется отбор заявок участников и принимается решение о допуске к участию в Конкурсе, критерии оценки номинантов.</w:t>
      </w:r>
    </w:p>
    <w:p w:rsidR="00110963" w:rsidRPr="00D62D28" w:rsidRDefault="00110963" w:rsidP="00110963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</w:t>
      </w:r>
      <w:r w:rsidR="00F65606">
        <w:rPr>
          <w:rFonts w:ascii="Times New Roman" w:hAnsi="Times New Roman" w:cs="Times New Roman"/>
          <w:b w:val="0"/>
          <w:color w:val="auto"/>
          <w:sz w:val="24"/>
          <w:szCs w:val="24"/>
        </w:rPr>
        <w:t>3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="00F65606">
        <w:rPr>
          <w:rFonts w:ascii="Times New Roman" w:hAnsi="Times New Roman" w:cs="Times New Roman"/>
          <w:b w:val="0"/>
          <w:color w:val="auto"/>
          <w:sz w:val="24"/>
          <w:szCs w:val="24"/>
        </w:rPr>
        <w:t>О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ценка проводится на заседании Конкурного комиссии и представляет собой работу каждого из членов Конкурсной комиссии с представленными документами.</w:t>
      </w:r>
    </w:p>
    <w:p w:rsidR="00110963" w:rsidRPr="00D62D28" w:rsidRDefault="00110963" w:rsidP="00110963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</w:t>
      </w:r>
      <w:r w:rsidR="00F65606">
        <w:rPr>
          <w:rFonts w:ascii="Times New Roman" w:hAnsi="Times New Roman" w:cs="Times New Roman"/>
          <w:b w:val="0"/>
          <w:color w:val="auto"/>
          <w:sz w:val="24"/>
          <w:szCs w:val="24"/>
        </w:rPr>
        <w:t>4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Оценка участников Конкурса осуществляется Конкурсной комиссией. Решения Конкурсной комиссии признаются правомочными, в случае присутствия на них не менее 2/3 ее состава.</w:t>
      </w:r>
    </w:p>
    <w:p w:rsidR="00110963" w:rsidRPr="00D62D28" w:rsidRDefault="00110963" w:rsidP="00110963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</w:t>
      </w:r>
      <w:r w:rsidR="00F65606">
        <w:rPr>
          <w:rFonts w:ascii="Times New Roman" w:hAnsi="Times New Roman" w:cs="Times New Roman"/>
          <w:b w:val="0"/>
          <w:color w:val="auto"/>
          <w:sz w:val="24"/>
          <w:szCs w:val="24"/>
        </w:rPr>
        <w:t>5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Члены Конкурсной комиссии в соответствии с номинацией заполняют оценочные листы участника Конкурса, на основании которых определяется средний балл по каждому участнику.</w:t>
      </w:r>
    </w:p>
    <w:p w:rsidR="00110963" w:rsidRPr="00D62D28" w:rsidRDefault="00110963" w:rsidP="00110963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</w:t>
      </w:r>
      <w:r w:rsidR="00F65606">
        <w:rPr>
          <w:rFonts w:ascii="Times New Roman" w:hAnsi="Times New Roman" w:cs="Times New Roman"/>
          <w:b w:val="0"/>
          <w:color w:val="auto"/>
          <w:sz w:val="24"/>
          <w:szCs w:val="24"/>
        </w:rPr>
        <w:t>6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Претенденты на призовые места определяются по общей сумме набранных баллов. Занявшим первое место считается конкурсант, получивший наибольшее количество баллов.</w:t>
      </w:r>
    </w:p>
    <w:p w:rsidR="00110963" w:rsidRPr="00D62D28" w:rsidRDefault="00110963" w:rsidP="00110963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</w:t>
      </w:r>
      <w:r w:rsidR="00F65606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Спорные моменты при подведении итогов решаются большинством голосов членов Конкурсной комиссии открытым голосованием. При равенстве голосов решающий голос имеет председатель Конкурсной комиссии.</w:t>
      </w:r>
    </w:p>
    <w:p w:rsidR="00110963" w:rsidRPr="00D62D28" w:rsidRDefault="00110963" w:rsidP="00110963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</w:t>
      </w:r>
      <w:r w:rsidR="00F65606">
        <w:rPr>
          <w:rFonts w:ascii="Times New Roman" w:hAnsi="Times New Roman" w:cs="Times New Roman"/>
          <w:b w:val="0"/>
          <w:color w:val="auto"/>
          <w:sz w:val="24"/>
          <w:szCs w:val="24"/>
        </w:rPr>
        <w:t>8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Конкурсная комиссия имеет право отстранить от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Конкурса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участников Конкурса в случае несоблюдения ими условий проведения Конкурса.</w:t>
      </w:r>
    </w:p>
    <w:p w:rsidR="00110963" w:rsidRPr="00D62D28" w:rsidRDefault="00110963" w:rsidP="00110963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</w:t>
      </w:r>
      <w:r w:rsidR="00F65606">
        <w:rPr>
          <w:rFonts w:ascii="Times New Roman" w:hAnsi="Times New Roman" w:cs="Times New Roman"/>
          <w:b w:val="0"/>
          <w:color w:val="auto"/>
          <w:sz w:val="24"/>
          <w:szCs w:val="24"/>
        </w:rPr>
        <w:t>9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В случае несогласия участника Конкурса с решениями Конкурсной комиссии участник в письменной форме в течение часа подает заявление-апелляцию в Министерство.</w:t>
      </w:r>
    </w:p>
    <w:p w:rsidR="00110963" w:rsidRPr="00D62D28" w:rsidRDefault="00110963" w:rsidP="00110963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</w:t>
      </w:r>
      <w:r w:rsidR="00F65606">
        <w:rPr>
          <w:rFonts w:ascii="Times New Roman" w:hAnsi="Times New Roman" w:cs="Times New Roman"/>
          <w:b w:val="0"/>
          <w:color w:val="auto"/>
          <w:sz w:val="24"/>
          <w:szCs w:val="24"/>
        </w:rPr>
        <w:t>10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По каждой номинации Конкурса определяются победители и призеры. Для победителей Конкурса предусматривается одно первое место в каждой номинации, для призеров - одно второе место и одно третье место в каждой номинации.</w:t>
      </w:r>
    </w:p>
    <w:p w:rsidR="00110963" w:rsidRPr="00D62D28" w:rsidRDefault="00110963" w:rsidP="00110963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</w:t>
      </w:r>
      <w:r w:rsidR="00F65606">
        <w:rPr>
          <w:rFonts w:ascii="Times New Roman" w:hAnsi="Times New Roman" w:cs="Times New Roman"/>
          <w:b w:val="0"/>
          <w:color w:val="auto"/>
          <w:sz w:val="24"/>
          <w:szCs w:val="24"/>
        </w:rPr>
        <w:t>11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Победителями Конкурса по каждой номинации признаются претенденты на призовые места, набравшие наибольшее количество баллов при условии достоверности сведений, указанных в заявках и документах на участие в Конкурсе.</w:t>
      </w:r>
    </w:p>
    <w:p w:rsidR="00110963" w:rsidRPr="00D62D28" w:rsidRDefault="00110963" w:rsidP="00110963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</w:t>
      </w:r>
      <w:r w:rsidR="00F65606">
        <w:rPr>
          <w:rFonts w:ascii="Times New Roman" w:hAnsi="Times New Roman" w:cs="Times New Roman"/>
          <w:b w:val="0"/>
          <w:color w:val="auto"/>
          <w:sz w:val="24"/>
          <w:szCs w:val="24"/>
        </w:rPr>
        <w:t>12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Решение Конкурсной комиссии о победителях и призерах Конкурса оформляется протоколом, который подписывают все члены Конкурсной комиссии.</w:t>
      </w:r>
    </w:p>
    <w:p w:rsidR="00110963" w:rsidRDefault="00110963" w:rsidP="00110963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10963" w:rsidRDefault="00110963" w:rsidP="00E11AB3">
      <w:pPr>
        <w:pStyle w:val="ConsPlusTitle"/>
        <w:numPr>
          <w:ilvl w:val="0"/>
          <w:numId w:val="15"/>
        </w:numPr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Подведение итогов</w:t>
      </w:r>
    </w:p>
    <w:p w:rsidR="00E11AB3" w:rsidRPr="00D62D28" w:rsidRDefault="00E11AB3" w:rsidP="00E11AB3">
      <w:pPr>
        <w:pStyle w:val="ConsPlusTitle"/>
        <w:ind w:left="1065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110963" w:rsidRPr="00D62D28" w:rsidRDefault="00110963" w:rsidP="00110963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8.1.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Подведение итогов Конкурса проводится до </w:t>
      </w:r>
      <w:r w:rsidR="00361909">
        <w:rPr>
          <w:rFonts w:ascii="Times New Roman" w:hAnsi="Times New Roman" w:cs="Times New Roman"/>
          <w:b w:val="0"/>
          <w:color w:val="auto"/>
          <w:sz w:val="24"/>
          <w:szCs w:val="24"/>
        </w:rPr>
        <w:t>18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3619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августа 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201</w:t>
      </w:r>
      <w:r w:rsidR="00361909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года.</w:t>
      </w:r>
    </w:p>
    <w:p w:rsidR="00110963" w:rsidRPr="00D62D28" w:rsidRDefault="00110963" w:rsidP="00110963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8.2.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Награждение победителей проводится в рамках празднования Дня туризма в Республике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Алтай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110963" w:rsidRPr="00D62D28" w:rsidRDefault="00110963" w:rsidP="00110963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8.3.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Победителям и призерам Конкурса по каждой номинации вручаются дипломы.</w:t>
      </w:r>
    </w:p>
    <w:p w:rsidR="00110963" w:rsidRPr="00D62D28" w:rsidRDefault="00110963" w:rsidP="00110963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8.4.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Победителю Конкурса присваивается звание в зависимости от номинации:</w:t>
      </w:r>
    </w:p>
    <w:p w:rsidR="00110963" w:rsidRDefault="00110963" w:rsidP="00110963">
      <w:pPr>
        <w:pStyle w:val="a4"/>
        <w:numPr>
          <w:ilvl w:val="0"/>
          <w:numId w:val="4"/>
        </w:numPr>
        <w:ind w:left="0" w:firstLine="709"/>
        <w:jc w:val="both"/>
      </w:pPr>
      <w:r>
        <w:t>Лучшее коллективное средство размещения;</w:t>
      </w:r>
    </w:p>
    <w:p w:rsidR="00110963" w:rsidRDefault="00110963" w:rsidP="00110963">
      <w:pPr>
        <w:pStyle w:val="a4"/>
        <w:numPr>
          <w:ilvl w:val="0"/>
          <w:numId w:val="4"/>
        </w:numPr>
        <w:ind w:left="0" w:firstLine="709"/>
        <w:jc w:val="both"/>
      </w:pPr>
      <w:r>
        <w:t>Лучший сельский дом;</w:t>
      </w:r>
    </w:p>
    <w:p w:rsidR="00110963" w:rsidRDefault="00110963" w:rsidP="00110963">
      <w:pPr>
        <w:pStyle w:val="a4"/>
        <w:numPr>
          <w:ilvl w:val="0"/>
          <w:numId w:val="4"/>
        </w:numPr>
        <w:ind w:left="0" w:firstLine="709"/>
        <w:jc w:val="both"/>
      </w:pPr>
      <w:r>
        <w:t>Лучший музей</w:t>
      </w:r>
      <w:r w:rsidRPr="00F7448E">
        <w:t xml:space="preserve"> (музей-заповедник)</w:t>
      </w:r>
      <w:r>
        <w:t>;</w:t>
      </w:r>
    </w:p>
    <w:p w:rsidR="00110963" w:rsidRDefault="00110963" w:rsidP="00110963">
      <w:pPr>
        <w:pStyle w:val="a4"/>
        <w:numPr>
          <w:ilvl w:val="0"/>
          <w:numId w:val="4"/>
        </w:numPr>
        <w:ind w:left="0" w:firstLine="709"/>
        <w:jc w:val="both"/>
      </w:pPr>
      <w:r>
        <w:t>Лучшее мероприятие событийного туризма;</w:t>
      </w:r>
    </w:p>
    <w:p w:rsidR="00110963" w:rsidRDefault="00110963" w:rsidP="00110963">
      <w:pPr>
        <w:pStyle w:val="a4"/>
        <w:numPr>
          <w:ilvl w:val="0"/>
          <w:numId w:val="4"/>
        </w:numPr>
        <w:ind w:left="0" w:firstLine="709"/>
        <w:jc w:val="both"/>
      </w:pPr>
      <w:r>
        <w:t>Лучший</w:t>
      </w:r>
      <w:r w:rsidR="00E11AB3">
        <w:t xml:space="preserve"> </w:t>
      </w:r>
      <w:r w:rsidR="00406560">
        <w:t>туристский маршрут</w:t>
      </w:r>
      <w:r w:rsidR="00783CAD">
        <w:t>.</w:t>
      </w:r>
    </w:p>
    <w:p w:rsidR="00756DD8" w:rsidRDefault="00110963" w:rsidP="00110963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8.5.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Результаты Конкурса, с указанием достижений и передового опыта победителей, подлежат официальному опубликованию на официальном сайте Министерства (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http://www.mineco04.ru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), </w:t>
      </w:r>
      <w:r w:rsidRPr="006A700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ГБУ РА «Центр развития туризма и предпринимательства Республики Алтай» 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http://binkra.ru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).</w:t>
      </w:r>
    </w:p>
    <w:p w:rsidR="00E61991" w:rsidRDefault="00E61991" w:rsidP="00110963">
      <w:pPr>
        <w:pStyle w:val="ConsPlusTitle"/>
        <w:ind w:firstLine="709"/>
        <w:jc w:val="both"/>
      </w:pPr>
    </w:p>
    <w:p w:rsidR="00E61991" w:rsidRDefault="00E61991" w:rsidP="00110963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634EDA" w:rsidRDefault="00634EDA" w:rsidP="00110963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  <w:sectPr w:rsidR="00634EDA" w:rsidSect="00354571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634EDA" w:rsidRDefault="00634EDA" w:rsidP="00634EDA">
      <w:pPr>
        <w:ind w:left="5529"/>
        <w:jc w:val="right"/>
      </w:pPr>
      <w:r>
        <w:t>ПРИЛОЖЕНИЕ 1</w:t>
      </w:r>
    </w:p>
    <w:p w:rsidR="00634EDA" w:rsidRPr="00E50F58" w:rsidRDefault="00634EDA" w:rsidP="003133F7">
      <w:pPr>
        <w:pStyle w:val="ConsPlusTitle"/>
        <w:ind w:left="5387"/>
        <w:jc w:val="right"/>
        <w:rPr>
          <w:b w:val="0"/>
          <w:sz w:val="20"/>
          <w:szCs w:val="20"/>
        </w:rPr>
      </w:pPr>
      <w:r w:rsidRPr="00E50F58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к Положению </w:t>
      </w:r>
      <w:r w:rsidRPr="00634EDA">
        <w:rPr>
          <w:rFonts w:ascii="Times New Roman" w:hAnsi="Times New Roman" w:cs="Times New Roman"/>
          <w:b w:val="0"/>
          <w:color w:val="auto"/>
          <w:sz w:val="20"/>
          <w:szCs w:val="20"/>
        </w:rPr>
        <w:t>об организации и проведении в 201</w:t>
      </w:r>
      <w:r w:rsidR="00361909">
        <w:rPr>
          <w:rFonts w:ascii="Times New Roman" w:hAnsi="Times New Roman" w:cs="Times New Roman"/>
          <w:b w:val="0"/>
          <w:color w:val="auto"/>
          <w:sz w:val="20"/>
          <w:szCs w:val="20"/>
        </w:rPr>
        <w:t>7</w:t>
      </w:r>
      <w:r w:rsidRPr="00634EDA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году республиканского конкурса «Лидеры туриндустрии Республики Алтай -201</w:t>
      </w:r>
      <w:r w:rsidR="00361909">
        <w:rPr>
          <w:rFonts w:ascii="Times New Roman" w:hAnsi="Times New Roman" w:cs="Times New Roman"/>
          <w:b w:val="0"/>
          <w:color w:val="auto"/>
          <w:sz w:val="20"/>
          <w:szCs w:val="20"/>
        </w:rPr>
        <w:t>7</w:t>
      </w:r>
      <w:r w:rsidRPr="00634EDA">
        <w:rPr>
          <w:rFonts w:ascii="Times New Roman" w:hAnsi="Times New Roman" w:cs="Times New Roman"/>
          <w:b w:val="0"/>
          <w:color w:val="auto"/>
          <w:sz w:val="20"/>
          <w:szCs w:val="20"/>
        </w:rPr>
        <w:t>»</w:t>
      </w:r>
    </w:p>
    <w:p w:rsidR="00634EDA" w:rsidRDefault="00634EDA" w:rsidP="00634EDA">
      <w:pPr>
        <w:ind w:left="5529"/>
        <w:jc w:val="both"/>
      </w:pPr>
    </w:p>
    <w:p w:rsidR="003133F7" w:rsidRPr="00D26A62" w:rsidRDefault="003133F7" w:rsidP="003133F7">
      <w:pPr>
        <w:ind w:left="5529"/>
        <w:jc w:val="both"/>
      </w:pPr>
      <w:r w:rsidRPr="00D26A62">
        <w:t>Министру экономического развития и туризма Республики Алтай</w:t>
      </w:r>
    </w:p>
    <w:p w:rsidR="003133F7" w:rsidRPr="00D26A62" w:rsidRDefault="00361909" w:rsidP="003133F7">
      <w:pPr>
        <w:ind w:left="4821" w:firstLine="708"/>
        <w:jc w:val="both"/>
      </w:pPr>
      <w:r>
        <w:t>С</w:t>
      </w:r>
      <w:r w:rsidR="003133F7" w:rsidRPr="00D26A62">
        <w:t xml:space="preserve">.В. </w:t>
      </w:r>
      <w:proofErr w:type="spellStart"/>
      <w:r>
        <w:t>Буйдышевой</w:t>
      </w:r>
      <w:proofErr w:type="spellEnd"/>
    </w:p>
    <w:p w:rsidR="003133F7" w:rsidRPr="00D26A62" w:rsidRDefault="003133F7" w:rsidP="003133F7">
      <w:pPr>
        <w:ind w:firstLine="709"/>
        <w:jc w:val="center"/>
      </w:pPr>
    </w:p>
    <w:p w:rsidR="003133F7" w:rsidRPr="00D26A62" w:rsidRDefault="003133F7" w:rsidP="003133F7">
      <w:pPr>
        <w:spacing w:line="264" w:lineRule="auto"/>
        <w:jc w:val="center"/>
        <w:rPr>
          <w:b/>
        </w:rPr>
      </w:pPr>
      <w:r w:rsidRPr="00D26A62">
        <w:rPr>
          <w:b/>
        </w:rPr>
        <w:t xml:space="preserve">ЗАЯВКА </w:t>
      </w:r>
    </w:p>
    <w:p w:rsidR="003133F7" w:rsidRPr="00D26A62" w:rsidRDefault="003133F7" w:rsidP="003133F7">
      <w:pPr>
        <w:jc w:val="center"/>
      </w:pPr>
      <w:r w:rsidRPr="00D26A62">
        <w:t xml:space="preserve">на участие в </w:t>
      </w:r>
      <w:r w:rsidRPr="003133F7">
        <w:t>республиканско</w:t>
      </w:r>
      <w:r>
        <w:t>м</w:t>
      </w:r>
      <w:r w:rsidRPr="003133F7">
        <w:t xml:space="preserve"> конкурс</w:t>
      </w:r>
      <w:r>
        <w:t>е</w:t>
      </w:r>
      <w:r w:rsidRPr="003133F7">
        <w:t xml:space="preserve"> «Лидеры туриндустрии Республики Алтай -201</w:t>
      </w:r>
      <w:r w:rsidR="00361909">
        <w:t>7</w:t>
      </w:r>
      <w:r w:rsidRPr="003133F7">
        <w:t>»</w:t>
      </w:r>
    </w:p>
    <w:p w:rsidR="003133F7" w:rsidRPr="00D26A62" w:rsidRDefault="003133F7" w:rsidP="003133F7">
      <w:pPr>
        <w:jc w:val="center"/>
      </w:pPr>
    </w:p>
    <w:p w:rsidR="003133F7" w:rsidRPr="00D26A62" w:rsidRDefault="003133F7" w:rsidP="003133F7">
      <w:pPr>
        <w:jc w:val="both"/>
      </w:pPr>
      <w:r w:rsidRPr="00D26A62">
        <w:t>Организация_______________________________________________________________</w:t>
      </w:r>
    </w:p>
    <w:p w:rsidR="003133F7" w:rsidRPr="00E50F58" w:rsidRDefault="003133F7" w:rsidP="003133F7">
      <w:pPr>
        <w:spacing w:line="264" w:lineRule="auto"/>
        <w:jc w:val="center"/>
        <w:rPr>
          <w:sz w:val="20"/>
          <w:szCs w:val="20"/>
        </w:rPr>
      </w:pPr>
      <w:r w:rsidRPr="00E50F58">
        <w:rPr>
          <w:sz w:val="20"/>
          <w:szCs w:val="20"/>
        </w:rPr>
        <w:t xml:space="preserve">                        (наименование юридического лица)</w:t>
      </w:r>
    </w:p>
    <w:p w:rsidR="003133F7" w:rsidRPr="00D26A62" w:rsidRDefault="003133F7" w:rsidP="003133F7">
      <w:pPr>
        <w:spacing w:line="264" w:lineRule="auto"/>
        <w:jc w:val="both"/>
      </w:pPr>
      <w:r w:rsidRPr="00D26A62">
        <w:t xml:space="preserve">заявляет об участиив </w:t>
      </w:r>
      <w:r w:rsidRPr="003133F7">
        <w:t>республиканско</w:t>
      </w:r>
      <w:r>
        <w:t>м</w:t>
      </w:r>
      <w:r w:rsidRPr="003133F7">
        <w:t xml:space="preserve"> конкурс</w:t>
      </w:r>
      <w:r>
        <w:t>е</w:t>
      </w:r>
      <w:r w:rsidRPr="003133F7">
        <w:t xml:space="preserve"> «Лидеры туриндустрии Республики Алтай -201</w:t>
      </w:r>
      <w:r w:rsidR="00361909">
        <w:t>7</w:t>
      </w:r>
      <w:r w:rsidRPr="003133F7">
        <w:t>»</w:t>
      </w:r>
      <w:r w:rsidRPr="00D26A62">
        <w:t>по номинации ____________________________________________________________</w:t>
      </w:r>
    </w:p>
    <w:p w:rsidR="003133F7" w:rsidRPr="00D26A62" w:rsidRDefault="003133F7" w:rsidP="003133F7">
      <w:pPr>
        <w:spacing w:line="264" w:lineRule="auto"/>
        <w:ind w:firstLine="709"/>
        <w:jc w:val="center"/>
      </w:pPr>
      <w:r w:rsidRPr="00D26A62">
        <w:t>Основные сведения о заявителе Конкурса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8"/>
        <w:gridCol w:w="2409"/>
      </w:tblGrid>
      <w:tr w:rsidR="003133F7" w:rsidRPr="00D26A62" w:rsidTr="00C17C2E">
        <w:trPr>
          <w:trHeight w:val="539"/>
        </w:trPr>
        <w:tc>
          <w:tcPr>
            <w:tcW w:w="7338" w:type="dxa"/>
            <w:shd w:val="clear" w:color="auto" w:fill="auto"/>
            <w:vAlign w:val="center"/>
          </w:tcPr>
          <w:p w:rsidR="003133F7" w:rsidRPr="00E50F58" w:rsidRDefault="003133F7" w:rsidP="00C17C2E">
            <w:pPr>
              <w:spacing w:line="264" w:lineRule="auto"/>
              <w:rPr>
                <w:sz w:val="20"/>
                <w:szCs w:val="20"/>
              </w:rPr>
            </w:pPr>
            <w:r w:rsidRPr="00E50F58">
              <w:rPr>
                <w:sz w:val="20"/>
                <w:szCs w:val="20"/>
              </w:rPr>
              <w:t xml:space="preserve">Наименование организации </w:t>
            </w:r>
          </w:p>
        </w:tc>
        <w:tc>
          <w:tcPr>
            <w:tcW w:w="2409" w:type="dxa"/>
            <w:shd w:val="clear" w:color="auto" w:fill="auto"/>
          </w:tcPr>
          <w:p w:rsidR="003133F7" w:rsidRPr="00E50F58" w:rsidRDefault="003133F7" w:rsidP="00C17C2E">
            <w:pPr>
              <w:spacing w:line="264" w:lineRule="auto"/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3133F7" w:rsidRPr="00D26A62" w:rsidTr="00C17C2E">
        <w:tc>
          <w:tcPr>
            <w:tcW w:w="7338" w:type="dxa"/>
            <w:shd w:val="clear" w:color="auto" w:fill="auto"/>
            <w:vAlign w:val="center"/>
          </w:tcPr>
          <w:p w:rsidR="003133F7" w:rsidRPr="00E50F58" w:rsidRDefault="003133F7" w:rsidP="00C17C2E">
            <w:pPr>
              <w:spacing w:line="264" w:lineRule="auto"/>
              <w:rPr>
                <w:sz w:val="20"/>
                <w:szCs w:val="20"/>
              </w:rPr>
            </w:pPr>
            <w:r w:rsidRPr="00E50F58">
              <w:rPr>
                <w:sz w:val="20"/>
                <w:szCs w:val="20"/>
              </w:rPr>
              <w:t xml:space="preserve">Наименование ведомства, организации-собственника, индивидуального предпринимателя или организации, осуществляющей его эксплуатацию (с указанием организационно-правовой формы) </w:t>
            </w:r>
          </w:p>
        </w:tc>
        <w:tc>
          <w:tcPr>
            <w:tcW w:w="2409" w:type="dxa"/>
            <w:shd w:val="clear" w:color="auto" w:fill="auto"/>
          </w:tcPr>
          <w:p w:rsidR="003133F7" w:rsidRPr="00E50F58" w:rsidRDefault="003133F7" w:rsidP="00C17C2E">
            <w:pPr>
              <w:spacing w:line="264" w:lineRule="auto"/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3133F7" w:rsidRPr="00D26A62" w:rsidTr="00C17C2E">
        <w:tc>
          <w:tcPr>
            <w:tcW w:w="7338" w:type="dxa"/>
            <w:shd w:val="clear" w:color="auto" w:fill="auto"/>
            <w:vAlign w:val="center"/>
          </w:tcPr>
          <w:p w:rsidR="003133F7" w:rsidRPr="00E50F58" w:rsidRDefault="003133F7" w:rsidP="00C17C2E">
            <w:pPr>
              <w:spacing w:line="264" w:lineRule="auto"/>
              <w:rPr>
                <w:color w:val="FF0000"/>
                <w:sz w:val="20"/>
                <w:szCs w:val="20"/>
              </w:rPr>
            </w:pPr>
            <w:r w:rsidRPr="00E50F58">
              <w:rPr>
                <w:sz w:val="20"/>
                <w:szCs w:val="20"/>
              </w:rPr>
              <w:t>Виды осуществляемой деятельности организации</w:t>
            </w:r>
          </w:p>
        </w:tc>
        <w:tc>
          <w:tcPr>
            <w:tcW w:w="2409" w:type="dxa"/>
            <w:shd w:val="clear" w:color="auto" w:fill="auto"/>
          </w:tcPr>
          <w:p w:rsidR="003133F7" w:rsidRPr="00E50F58" w:rsidRDefault="003133F7" w:rsidP="00C17C2E">
            <w:pPr>
              <w:spacing w:line="264" w:lineRule="auto"/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3133F7" w:rsidRPr="00D26A62" w:rsidTr="00C17C2E">
        <w:tc>
          <w:tcPr>
            <w:tcW w:w="7338" w:type="dxa"/>
            <w:shd w:val="clear" w:color="auto" w:fill="auto"/>
            <w:vAlign w:val="center"/>
          </w:tcPr>
          <w:p w:rsidR="003133F7" w:rsidRPr="00E50F58" w:rsidRDefault="003133F7" w:rsidP="00C17C2E">
            <w:pPr>
              <w:spacing w:line="264" w:lineRule="auto"/>
              <w:rPr>
                <w:sz w:val="20"/>
                <w:szCs w:val="20"/>
              </w:rPr>
            </w:pPr>
            <w:r w:rsidRPr="00E50F58">
              <w:rPr>
                <w:sz w:val="20"/>
                <w:szCs w:val="20"/>
              </w:rPr>
              <w:t>Юридический адрес</w:t>
            </w:r>
          </w:p>
        </w:tc>
        <w:tc>
          <w:tcPr>
            <w:tcW w:w="2409" w:type="dxa"/>
            <w:shd w:val="clear" w:color="auto" w:fill="auto"/>
          </w:tcPr>
          <w:p w:rsidR="003133F7" w:rsidRPr="00E50F58" w:rsidRDefault="003133F7" w:rsidP="00C17C2E">
            <w:pPr>
              <w:spacing w:line="264" w:lineRule="auto"/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3133F7" w:rsidRPr="00D26A62" w:rsidTr="00C17C2E">
        <w:tc>
          <w:tcPr>
            <w:tcW w:w="7338" w:type="dxa"/>
            <w:shd w:val="clear" w:color="auto" w:fill="auto"/>
            <w:vAlign w:val="center"/>
          </w:tcPr>
          <w:p w:rsidR="003133F7" w:rsidRPr="00E50F58" w:rsidRDefault="003133F7" w:rsidP="00C17C2E">
            <w:pPr>
              <w:spacing w:line="264" w:lineRule="auto"/>
              <w:rPr>
                <w:sz w:val="20"/>
                <w:szCs w:val="20"/>
              </w:rPr>
            </w:pPr>
            <w:r w:rsidRPr="00E50F58">
              <w:rPr>
                <w:sz w:val="20"/>
                <w:szCs w:val="20"/>
              </w:rPr>
              <w:t>Фактический адрес</w:t>
            </w:r>
          </w:p>
        </w:tc>
        <w:tc>
          <w:tcPr>
            <w:tcW w:w="2409" w:type="dxa"/>
            <w:shd w:val="clear" w:color="auto" w:fill="auto"/>
          </w:tcPr>
          <w:p w:rsidR="003133F7" w:rsidRPr="00E50F58" w:rsidRDefault="003133F7" w:rsidP="00C17C2E">
            <w:pPr>
              <w:spacing w:line="264" w:lineRule="auto"/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3133F7" w:rsidRPr="00D26A62" w:rsidTr="00C17C2E">
        <w:tc>
          <w:tcPr>
            <w:tcW w:w="7338" w:type="dxa"/>
            <w:shd w:val="clear" w:color="auto" w:fill="auto"/>
            <w:vAlign w:val="center"/>
          </w:tcPr>
          <w:p w:rsidR="003133F7" w:rsidRPr="00E50F58" w:rsidRDefault="003133F7" w:rsidP="00C17C2E">
            <w:pPr>
              <w:spacing w:line="264" w:lineRule="auto"/>
              <w:rPr>
                <w:sz w:val="20"/>
                <w:szCs w:val="20"/>
              </w:rPr>
            </w:pPr>
            <w:r w:rsidRPr="00E50F58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2409" w:type="dxa"/>
            <w:shd w:val="clear" w:color="auto" w:fill="auto"/>
          </w:tcPr>
          <w:p w:rsidR="003133F7" w:rsidRPr="00E50F58" w:rsidRDefault="003133F7" w:rsidP="00C17C2E">
            <w:pPr>
              <w:spacing w:line="264" w:lineRule="auto"/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3133F7" w:rsidRPr="00D26A62" w:rsidTr="00C17C2E">
        <w:tc>
          <w:tcPr>
            <w:tcW w:w="7338" w:type="dxa"/>
            <w:shd w:val="clear" w:color="auto" w:fill="auto"/>
            <w:vAlign w:val="center"/>
          </w:tcPr>
          <w:p w:rsidR="003133F7" w:rsidRPr="00E50F58" w:rsidRDefault="003133F7" w:rsidP="00C17C2E">
            <w:pPr>
              <w:spacing w:line="264" w:lineRule="auto"/>
              <w:rPr>
                <w:sz w:val="20"/>
                <w:szCs w:val="20"/>
              </w:rPr>
            </w:pPr>
            <w:r w:rsidRPr="00E50F58">
              <w:rPr>
                <w:sz w:val="20"/>
                <w:szCs w:val="20"/>
              </w:rPr>
              <w:t xml:space="preserve">Контактные телефоны (в том числе номер мобильного телефона)  </w:t>
            </w:r>
          </w:p>
        </w:tc>
        <w:tc>
          <w:tcPr>
            <w:tcW w:w="2409" w:type="dxa"/>
            <w:shd w:val="clear" w:color="auto" w:fill="auto"/>
          </w:tcPr>
          <w:p w:rsidR="003133F7" w:rsidRPr="00E50F58" w:rsidRDefault="003133F7" w:rsidP="00C17C2E">
            <w:pPr>
              <w:spacing w:line="264" w:lineRule="auto"/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3133F7" w:rsidRPr="00D26A62" w:rsidTr="00C17C2E">
        <w:tc>
          <w:tcPr>
            <w:tcW w:w="7338" w:type="dxa"/>
            <w:shd w:val="clear" w:color="auto" w:fill="auto"/>
            <w:vAlign w:val="center"/>
          </w:tcPr>
          <w:p w:rsidR="003133F7" w:rsidRPr="00E50F58" w:rsidRDefault="003133F7" w:rsidP="00C17C2E">
            <w:pPr>
              <w:spacing w:line="264" w:lineRule="auto"/>
              <w:rPr>
                <w:sz w:val="20"/>
                <w:szCs w:val="20"/>
              </w:rPr>
            </w:pPr>
            <w:r w:rsidRPr="00E50F58">
              <w:rPr>
                <w:sz w:val="20"/>
                <w:szCs w:val="20"/>
              </w:rPr>
              <w:t xml:space="preserve">Официальный сайт организации </w:t>
            </w:r>
          </w:p>
        </w:tc>
        <w:tc>
          <w:tcPr>
            <w:tcW w:w="2409" w:type="dxa"/>
            <w:shd w:val="clear" w:color="auto" w:fill="auto"/>
          </w:tcPr>
          <w:p w:rsidR="003133F7" w:rsidRPr="00E50F58" w:rsidRDefault="003133F7" w:rsidP="00C17C2E">
            <w:pPr>
              <w:spacing w:line="264" w:lineRule="auto"/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3133F7" w:rsidRPr="00D26A62" w:rsidTr="00C17C2E">
        <w:tc>
          <w:tcPr>
            <w:tcW w:w="7338" w:type="dxa"/>
            <w:shd w:val="clear" w:color="auto" w:fill="auto"/>
            <w:vAlign w:val="center"/>
          </w:tcPr>
          <w:p w:rsidR="003133F7" w:rsidRPr="00E50F58" w:rsidRDefault="003133F7" w:rsidP="00C17C2E">
            <w:pPr>
              <w:spacing w:line="264" w:lineRule="auto"/>
              <w:rPr>
                <w:sz w:val="20"/>
                <w:szCs w:val="20"/>
                <w:lang w:val="en-US"/>
              </w:rPr>
            </w:pPr>
            <w:r w:rsidRPr="00E50F58">
              <w:rPr>
                <w:sz w:val="20"/>
                <w:szCs w:val="20"/>
                <w:lang w:val="en-US"/>
              </w:rPr>
              <w:t>E</w:t>
            </w:r>
            <w:r w:rsidRPr="00E50F58">
              <w:rPr>
                <w:sz w:val="20"/>
                <w:szCs w:val="20"/>
              </w:rPr>
              <w:t>-</w:t>
            </w:r>
            <w:r w:rsidRPr="00E50F58">
              <w:rPr>
                <w:sz w:val="20"/>
                <w:szCs w:val="20"/>
                <w:lang w:val="en-US"/>
              </w:rPr>
              <w:t xml:space="preserve">mail </w:t>
            </w:r>
          </w:p>
        </w:tc>
        <w:tc>
          <w:tcPr>
            <w:tcW w:w="2409" w:type="dxa"/>
            <w:shd w:val="clear" w:color="auto" w:fill="auto"/>
          </w:tcPr>
          <w:p w:rsidR="003133F7" w:rsidRPr="00E50F58" w:rsidRDefault="003133F7" w:rsidP="00C17C2E">
            <w:pPr>
              <w:spacing w:line="264" w:lineRule="auto"/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3133F7" w:rsidRPr="00D26A62" w:rsidTr="00C17C2E">
        <w:tc>
          <w:tcPr>
            <w:tcW w:w="7338" w:type="dxa"/>
            <w:shd w:val="clear" w:color="auto" w:fill="auto"/>
            <w:vAlign w:val="center"/>
          </w:tcPr>
          <w:p w:rsidR="003133F7" w:rsidRPr="00E50F58" w:rsidRDefault="003133F7" w:rsidP="00C17C2E">
            <w:pPr>
              <w:spacing w:line="264" w:lineRule="auto"/>
              <w:rPr>
                <w:sz w:val="20"/>
                <w:szCs w:val="20"/>
              </w:rPr>
            </w:pPr>
            <w:r w:rsidRPr="00E50F58">
              <w:rPr>
                <w:sz w:val="20"/>
                <w:szCs w:val="20"/>
              </w:rPr>
              <w:t xml:space="preserve">Руководитель (индивидуальный предприниматель), должность, Ф.И.О. </w:t>
            </w:r>
          </w:p>
        </w:tc>
        <w:tc>
          <w:tcPr>
            <w:tcW w:w="2409" w:type="dxa"/>
            <w:shd w:val="clear" w:color="auto" w:fill="auto"/>
          </w:tcPr>
          <w:p w:rsidR="003133F7" w:rsidRPr="00E50F58" w:rsidRDefault="003133F7" w:rsidP="00C17C2E">
            <w:pPr>
              <w:spacing w:line="264" w:lineRule="auto"/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3133F7" w:rsidRPr="00D26A62" w:rsidTr="00C17C2E">
        <w:tc>
          <w:tcPr>
            <w:tcW w:w="7338" w:type="dxa"/>
            <w:shd w:val="clear" w:color="auto" w:fill="auto"/>
            <w:vAlign w:val="center"/>
          </w:tcPr>
          <w:p w:rsidR="003133F7" w:rsidRPr="00E50F58" w:rsidRDefault="003133F7" w:rsidP="00C17C2E">
            <w:pPr>
              <w:spacing w:line="264" w:lineRule="auto"/>
              <w:rPr>
                <w:sz w:val="20"/>
                <w:szCs w:val="20"/>
              </w:rPr>
            </w:pPr>
            <w:r w:rsidRPr="00E50F58">
              <w:rPr>
                <w:sz w:val="20"/>
                <w:szCs w:val="20"/>
              </w:rPr>
              <w:t xml:space="preserve">Контактное лицо (должность, Ф.И.О.) </w:t>
            </w:r>
          </w:p>
        </w:tc>
        <w:tc>
          <w:tcPr>
            <w:tcW w:w="2409" w:type="dxa"/>
            <w:shd w:val="clear" w:color="auto" w:fill="auto"/>
          </w:tcPr>
          <w:p w:rsidR="003133F7" w:rsidRPr="00E50F58" w:rsidRDefault="003133F7" w:rsidP="00C17C2E">
            <w:pPr>
              <w:spacing w:line="264" w:lineRule="auto"/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3133F7" w:rsidRPr="00D26A62" w:rsidRDefault="003133F7" w:rsidP="003133F7">
      <w:pPr>
        <w:spacing w:line="264" w:lineRule="auto"/>
        <w:ind w:firstLine="709"/>
        <w:jc w:val="both"/>
      </w:pPr>
      <w:r w:rsidRPr="00D26A62">
        <w:t xml:space="preserve">Полноту и достоверность сведений, указанных в настоящей заявке, и прилагаемых к ней документов гарантируем. С положением о Конкурсе </w:t>
      </w:r>
      <w:proofErr w:type="gramStart"/>
      <w:r w:rsidRPr="00D26A62">
        <w:t>ознакомлены</w:t>
      </w:r>
      <w:proofErr w:type="gramEnd"/>
      <w:r w:rsidRPr="00D26A62">
        <w:t xml:space="preserve"> и согласны. Приложение: указываются прилагаемые документы согласно требованиям Положения о Конкурсе. </w:t>
      </w:r>
    </w:p>
    <w:p w:rsidR="003133F7" w:rsidRPr="00D26A62" w:rsidRDefault="003133F7" w:rsidP="003133F7">
      <w:pPr>
        <w:spacing w:line="264" w:lineRule="auto"/>
        <w:ind w:firstLine="709"/>
        <w:jc w:val="center"/>
      </w:pPr>
    </w:p>
    <w:tbl>
      <w:tblPr>
        <w:tblW w:w="9450" w:type="dxa"/>
        <w:tblInd w:w="108" w:type="dxa"/>
        <w:tblLook w:val="01E0"/>
      </w:tblPr>
      <w:tblGrid>
        <w:gridCol w:w="4111"/>
        <w:gridCol w:w="2669"/>
        <w:gridCol w:w="2670"/>
      </w:tblGrid>
      <w:tr w:rsidR="003133F7" w:rsidRPr="00D26A62" w:rsidTr="00C17C2E">
        <w:trPr>
          <w:trHeight w:val="97"/>
        </w:trPr>
        <w:tc>
          <w:tcPr>
            <w:tcW w:w="4111" w:type="dxa"/>
            <w:vAlign w:val="bottom"/>
          </w:tcPr>
          <w:p w:rsidR="003133F7" w:rsidRPr="00D26A62" w:rsidRDefault="003133F7" w:rsidP="00C17C2E">
            <w:pPr>
              <w:tabs>
                <w:tab w:val="left" w:leader="underscore" w:pos="7315"/>
              </w:tabs>
              <w:spacing w:line="276" w:lineRule="auto"/>
              <w:ind w:firstLine="34"/>
              <w:rPr>
                <w:snapToGrid w:val="0"/>
                <w:lang w:eastAsia="en-US"/>
              </w:rPr>
            </w:pPr>
            <w:r w:rsidRPr="00D26A62">
              <w:rPr>
                <w:snapToGrid w:val="0"/>
                <w:lang w:eastAsia="en-US"/>
              </w:rPr>
              <w:t xml:space="preserve">Руководитель организации, </w:t>
            </w:r>
          </w:p>
          <w:p w:rsidR="003133F7" w:rsidRPr="00D26A62" w:rsidRDefault="003133F7" w:rsidP="00C17C2E">
            <w:pPr>
              <w:tabs>
                <w:tab w:val="left" w:leader="underscore" w:pos="7315"/>
              </w:tabs>
              <w:spacing w:line="276" w:lineRule="auto"/>
              <w:ind w:firstLine="34"/>
              <w:rPr>
                <w:snapToGrid w:val="0"/>
                <w:lang w:eastAsia="en-US"/>
              </w:rPr>
            </w:pPr>
            <w:r w:rsidRPr="00D26A62">
              <w:rPr>
                <w:snapToGrid w:val="0"/>
                <w:lang w:eastAsia="en-US"/>
              </w:rPr>
              <w:t>(филиала)</w:t>
            </w:r>
          </w:p>
          <w:p w:rsidR="003133F7" w:rsidRPr="00D26A62" w:rsidRDefault="003133F7" w:rsidP="00C17C2E">
            <w:pPr>
              <w:tabs>
                <w:tab w:val="left" w:leader="underscore" w:pos="7315"/>
              </w:tabs>
              <w:spacing w:line="276" w:lineRule="auto"/>
              <w:ind w:firstLine="34"/>
              <w:rPr>
                <w:snapToGrid w:val="0"/>
                <w:lang w:eastAsia="en-US"/>
              </w:rPr>
            </w:pPr>
          </w:p>
        </w:tc>
        <w:tc>
          <w:tcPr>
            <w:tcW w:w="2669" w:type="dxa"/>
            <w:vAlign w:val="bottom"/>
            <w:hideMark/>
          </w:tcPr>
          <w:p w:rsidR="003133F7" w:rsidRPr="00D26A62" w:rsidRDefault="003133F7" w:rsidP="00C17C2E">
            <w:pPr>
              <w:widowControl w:val="0"/>
              <w:spacing w:before="60" w:after="60" w:line="276" w:lineRule="auto"/>
              <w:ind w:left="120" w:firstLine="34"/>
              <w:jc w:val="center"/>
              <w:rPr>
                <w:snapToGrid w:val="0"/>
                <w:lang w:eastAsia="en-US"/>
              </w:rPr>
            </w:pPr>
            <w:r w:rsidRPr="00D26A62">
              <w:rPr>
                <w:snapToGrid w:val="0"/>
                <w:lang w:eastAsia="en-US"/>
              </w:rPr>
              <w:t>___________________</w:t>
            </w:r>
          </w:p>
          <w:p w:rsidR="003133F7" w:rsidRPr="00D26A62" w:rsidRDefault="003133F7" w:rsidP="00C17C2E">
            <w:pPr>
              <w:widowControl w:val="0"/>
              <w:spacing w:before="60" w:after="60" w:line="276" w:lineRule="auto"/>
              <w:ind w:left="120" w:firstLine="34"/>
              <w:jc w:val="center"/>
              <w:rPr>
                <w:snapToGrid w:val="0"/>
                <w:lang w:eastAsia="en-US"/>
              </w:rPr>
            </w:pPr>
            <w:r w:rsidRPr="00D26A62">
              <w:rPr>
                <w:snapToGrid w:val="0"/>
                <w:lang w:eastAsia="en-US"/>
              </w:rPr>
              <w:t>(подпись)</w:t>
            </w:r>
          </w:p>
        </w:tc>
        <w:tc>
          <w:tcPr>
            <w:tcW w:w="2670" w:type="dxa"/>
            <w:vAlign w:val="bottom"/>
            <w:hideMark/>
          </w:tcPr>
          <w:p w:rsidR="003133F7" w:rsidRPr="00D26A62" w:rsidRDefault="003133F7" w:rsidP="00C17C2E">
            <w:pPr>
              <w:widowControl w:val="0"/>
              <w:spacing w:before="60" w:after="60" w:line="276" w:lineRule="auto"/>
              <w:ind w:left="120" w:firstLine="34"/>
              <w:jc w:val="center"/>
              <w:rPr>
                <w:snapToGrid w:val="0"/>
                <w:lang w:eastAsia="en-US"/>
              </w:rPr>
            </w:pPr>
            <w:r w:rsidRPr="00D26A62">
              <w:rPr>
                <w:snapToGrid w:val="0"/>
                <w:lang w:eastAsia="en-US"/>
              </w:rPr>
              <w:t>________________</w:t>
            </w:r>
          </w:p>
          <w:p w:rsidR="003133F7" w:rsidRPr="00D26A62" w:rsidRDefault="003133F7" w:rsidP="00C17C2E">
            <w:pPr>
              <w:widowControl w:val="0"/>
              <w:spacing w:before="60" w:after="60" w:line="276" w:lineRule="auto"/>
              <w:ind w:left="120" w:firstLine="34"/>
              <w:jc w:val="center"/>
              <w:rPr>
                <w:snapToGrid w:val="0"/>
                <w:lang w:eastAsia="en-US"/>
              </w:rPr>
            </w:pPr>
            <w:r w:rsidRPr="00D26A62">
              <w:rPr>
                <w:snapToGrid w:val="0"/>
                <w:lang w:eastAsia="en-US"/>
              </w:rPr>
              <w:t>(Ф.И.О.)</w:t>
            </w:r>
          </w:p>
        </w:tc>
      </w:tr>
    </w:tbl>
    <w:p w:rsidR="003133F7" w:rsidRPr="00D26A62" w:rsidRDefault="003133F7" w:rsidP="003133F7">
      <w:pPr>
        <w:spacing w:line="264" w:lineRule="auto"/>
        <w:ind w:firstLine="709"/>
        <w:jc w:val="both"/>
      </w:pPr>
    </w:p>
    <w:p w:rsidR="003133F7" w:rsidRPr="00D26A62" w:rsidRDefault="003133F7" w:rsidP="003133F7">
      <w:pPr>
        <w:spacing w:line="264" w:lineRule="auto"/>
        <w:ind w:firstLine="709"/>
        <w:jc w:val="both"/>
        <w:rPr>
          <w:color w:val="auto"/>
        </w:rPr>
      </w:pPr>
      <w:r w:rsidRPr="00D26A62">
        <w:t xml:space="preserve"> «____» _______________ 201</w:t>
      </w:r>
      <w:r w:rsidR="00361909">
        <w:t>7</w:t>
      </w:r>
      <w:r w:rsidRPr="00D26A62">
        <w:t xml:space="preserve"> г.</w:t>
      </w:r>
    </w:p>
    <w:p w:rsidR="003133F7" w:rsidRDefault="003133F7" w:rsidP="00634EDA">
      <w:pPr>
        <w:ind w:left="5529"/>
        <w:jc w:val="both"/>
      </w:pPr>
    </w:p>
    <w:p w:rsidR="003133F7" w:rsidRDefault="003133F7" w:rsidP="00634EDA">
      <w:pPr>
        <w:ind w:left="5529"/>
        <w:jc w:val="both"/>
      </w:pPr>
    </w:p>
    <w:p w:rsidR="003133F7" w:rsidRDefault="003133F7" w:rsidP="00634EDA">
      <w:pPr>
        <w:ind w:left="5529"/>
        <w:jc w:val="both"/>
      </w:pPr>
    </w:p>
    <w:p w:rsidR="003133F7" w:rsidRDefault="003133F7" w:rsidP="00634EDA">
      <w:pPr>
        <w:ind w:left="5529"/>
        <w:jc w:val="both"/>
      </w:pPr>
    </w:p>
    <w:p w:rsidR="002B1545" w:rsidRDefault="002B1545" w:rsidP="00110963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2B1545" w:rsidRDefault="002B1545" w:rsidP="00110963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2B1545" w:rsidRDefault="002B1545" w:rsidP="00110963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A96057" w:rsidRDefault="00A96057" w:rsidP="00110963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  <w:sectPr w:rsidR="00A96057" w:rsidSect="00354571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155451" w:rsidRDefault="00155451" w:rsidP="00155451">
      <w:pPr>
        <w:ind w:left="5529"/>
        <w:jc w:val="right"/>
      </w:pPr>
      <w:r>
        <w:t xml:space="preserve">ПРИЛОЖЕНИЕ </w:t>
      </w:r>
      <w:r w:rsidR="00694F0B">
        <w:t>2</w:t>
      </w:r>
    </w:p>
    <w:p w:rsidR="00155451" w:rsidRPr="00E50F58" w:rsidRDefault="00155451" w:rsidP="00694F0B">
      <w:pPr>
        <w:pStyle w:val="ConsPlusTitle"/>
        <w:ind w:left="9923"/>
        <w:jc w:val="right"/>
        <w:rPr>
          <w:b w:val="0"/>
          <w:sz w:val="20"/>
          <w:szCs w:val="20"/>
        </w:rPr>
      </w:pPr>
      <w:r w:rsidRPr="00E50F58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к Положению </w:t>
      </w:r>
      <w:r w:rsidRPr="00634EDA">
        <w:rPr>
          <w:rFonts w:ascii="Times New Roman" w:hAnsi="Times New Roman" w:cs="Times New Roman"/>
          <w:b w:val="0"/>
          <w:color w:val="auto"/>
          <w:sz w:val="20"/>
          <w:szCs w:val="20"/>
        </w:rPr>
        <w:t>об организации и проведении в 201</w:t>
      </w:r>
      <w:r w:rsidR="00361909">
        <w:rPr>
          <w:rFonts w:ascii="Times New Roman" w:hAnsi="Times New Roman" w:cs="Times New Roman"/>
          <w:b w:val="0"/>
          <w:color w:val="auto"/>
          <w:sz w:val="20"/>
          <w:szCs w:val="20"/>
        </w:rPr>
        <w:t>7</w:t>
      </w:r>
      <w:r w:rsidRPr="00634EDA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году республиканского конкурса «Лидеры туриндустрии Республики Алтай -201</w:t>
      </w:r>
      <w:r w:rsidR="00361909">
        <w:rPr>
          <w:rFonts w:ascii="Times New Roman" w:hAnsi="Times New Roman" w:cs="Times New Roman"/>
          <w:b w:val="0"/>
          <w:color w:val="auto"/>
          <w:sz w:val="20"/>
          <w:szCs w:val="20"/>
        </w:rPr>
        <w:t>7</w:t>
      </w:r>
      <w:r w:rsidRPr="00634EDA">
        <w:rPr>
          <w:rFonts w:ascii="Times New Roman" w:hAnsi="Times New Roman" w:cs="Times New Roman"/>
          <w:b w:val="0"/>
          <w:color w:val="auto"/>
          <w:sz w:val="20"/>
          <w:szCs w:val="20"/>
        </w:rPr>
        <w:t>»</w:t>
      </w:r>
    </w:p>
    <w:p w:rsidR="00694F0B" w:rsidRPr="00E4788D" w:rsidRDefault="00694F0B" w:rsidP="00694F0B">
      <w:pPr>
        <w:jc w:val="center"/>
        <w:rPr>
          <w:b/>
          <w:sz w:val="22"/>
          <w:szCs w:val="22"/>
        </w:rPr>
      </w:pPr>
      <w:r w:rsidRPr="00E4788D">
        <w:rPr>
          <w:b/>
          <w:sz w:val="22"/>
          <w:szCs w:val="22"/>
        </w:rPr>
        <w:t xml:space="preserve">ИНФОРМАЦИОННАЯ СПРАВКА </w:t>
      </w:r>
    </w:p>
    <w:p w:rsidR="00694F0B" w:rsidRPr="00E4788D" w:rsidRDefault="00694F0B" w:rsidP="00694F0B">
      <w:pPr>
        <w:jc w:val="center"/>
        <w:rPr>
          <w:b/>
          <w:sz w:val="22"/>
          <w:szCs w:val="22"/>
        </w:rPr>
      </w:pPr>
      <w:r w:rsidRPr="00E4788D">
        <w:rPr>
          <w:b/>
          <w:sz w:val="22"/>
          <w:szCs w:val="22"/>
        </w:rPr>
        <w:t>о деятельности коллективного средства размещения_______________________________________________________________________________________</w:t>
      </w:r>
    </w:p>
    <w:p w:rsidR="00694F0B" w:rsidRPr="00E4788D" w:rsidRDefault="00694F0B" w:rsidP="00694F0B">
      <w:pPr>
        <w:jc w:val="center"/>
        <w:rPr>
          <w:b/>
          <w:sz w:val="22"/>
          <w:szCs w:val="22"/>
        </w:rPr>
      </w:pPr>
      <w:r w:rsidRPr="00E4788D">
        <w:rPr>
          <w:b/>
          <w:sz w:val="22"/>
          <w:szCs w:val="22"/>
        </w:rPr>
        <w:t>(наименование коллективного средства размещения)</w:t>
      </w:r>
    </w:p>
    <w:tbl>
      <w:tblPr>
        <w:tblW w:w="15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7"/>
        <w:gridCol w:w="8675"/>
        <w:gridCol w:w="1701"/>
        <w:gridCol w:w="1701"/>
        <w:gridCol w:w="1276"/>
        <w:gridCol w:w="471"/>
        <w:gridCol w:w="693"/>
      </w:tblGrid>
      <w:tr w:rsidR="00694F0B" w:rsidRPr="005804D9" w:rsidTr="00E4788D">
        <w:tc>
          <w:tcPr>
            <w:tcW w:w="647" w:type="dxa"/>
          </w:tcPr>
          <w:p w:rsidR="00694F0B" w:rsidRPr="005804D9" w:rsidRDefault="00694F0B" w:rsidP="00D20E54">
            <w:pPr>
              <w:jc w:val="center"/>
            </w:pPr>
            <w:r w:rsidRPr="005804D9">
              <w:rPr>
                <w:sz w:val="22"/>
                <w:szCs w:val="22"/>
              </w:rPr>
              <w:t xml:space="preserve">№ </w:t>
            </w:r>
            <w:proofErr w:type="gramStart"/>
            <w:r w:rsidRPr="005804D9">
              <w:rPr>
                <w:sz w:val="22"/>
                <w:szCs w:val="22"/>
              </w:rPr>
              <w:t>п</w:t>
            </w:r>
            <w:proofErr w:type="gramEnd"/>
            <w:r w:rsidRPr="005804D9">
              <w:rPr>
                <w:sz w:val="22"/>
                <w:szCs w:val="22"/>
              </w:rPr>
              <w:t>/п</w:t>
            </w:r>
          </w:p>
        </w:tc>
        <w:tc>
          <w:tcPr>
            <w:tcW w:w="8675" w:type="dxa"/>
            <w:vAlign w:val="center"/>
          </w:tcPr>
          <w:p w:rsidR="00694F0B" w:rsidRPr="005804D9" w:rsidRDefault="00BB4F25" w:rsidP="00C17C2E">
            <w:pPr>
              <w:jc w:val="center"/>
            </w:pPr>
            <w:r w:rsidRPr="005804D9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5842" w:type="dxa"/>
            <w:gridSpan w:val="5"/>
            <w:vAlign w:val="center"/>
          </w:tcPr>
          <w:p w:rsidR="00694F0B" w:rsidRPr="005804D9" w:rsidRDefault="00BB4F25" w:rsidP="00C17C2E">
            <w:pPr>
              <w:jc w:val="center"/>
            </w:pPr>
            <w:r w:rsidRPr="005804D9">
              <w:rPr>
                <w:sz w:val="22"/>
                <w:szCs w:val="22"/>
              </w:rPr>
              <w:t>Значение показателя (заполняется участником)</w:t>
            </w:r>
          </w:p>
        </w:tc>
      </w:tr>
      <w:tr w:rsidR="00694F0B" w:rsidRPr="005804D9" w:rsidTr="00E4788D">
        <w:trPr>
          <w:tblHeader/>
        </w:trPr>
        <w:tc>
          <w:tcPr>
            <w:tcW w:w="647" w:type="dxa"/>
          </w:tcPr>
          <w:p w:rsidR="00694F0B" w:rsidRPr="005804D9" w:rsidRDefault="00694F0B" w:rsidP="00D20E54">
            <w:pPr>
              <w:jc w:val="center"/>
            </w:pPr>
            <w:r w:rsidRPr="005804D9">
              <w:rPr>
                <w:sz w:val="22"/>
                <w:szCs w:val="22"/>
              </w:rPr>
              <w:t>1</w:t>
            </w:r>
          </w:p>
        </w:tc>
        <w:tc>
          <w:tcPr>
            <w:tcW w:w="8675" w:type="dxa"/>
            <w:vAlign w:val="center"/>
          </w:tcPr>
          <w:p w:rsidR="00694F0B" w:rsidRPr="005804D9" w:rsidRDefault="00694F0B" w:rsidP="00C17C2E">
            <w:pPr>
              <w:jc w:val="center"/>
            </w:pPr>
            <w:r w:rsidRPr="005804D9">
              <w:rPr>
                <w:sz w:val="22"/>
                <w:szCs w:val="22"/>
              </w:rPr>
              <w:t>2</w:t>
            </w:r>
          </w:p>
        </w:tc>
        <w:tc>
          <w:tcPr>
            <w:tcW w:w="5842" w:type="dxa"/>
            <w:gridSpan w:val="5"/>
            <w:vAlign w:val="center"/>
          </w:tcPr>
          <w:p w:rsidR="00694F0B" w:rsidRPr="005804D9" w:rsidRDefault="00694F0B" w:rsidP="00C17C2E">
            <w:pPr>
              <w:jc w:val="center"/>
            </w:pPr>
            <w:r w:rsidRPr="005804D9">
              <w:rPr>
                <w:sz w:val="22"/>
                <w:szCs w:val="22"/>
              </w:rPr>
              <w:t>3</w:t>
            </w:r>
          </w:p>
        </w:tc>
      </w:tr>
      <w:tr w:rsidR="00694F0B" w:rsidRPr="005804D9" w:rsidTr="00E47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7" w:type="dxa"/>
            <w:vMerge w:val="restart"/>
          </w:tcPr>
          <w:p w:rsidR="00694F0B" w:rsidRPr="005804D9" w:rsidRDefault="00694F0B" w:rsidP="00D20E54">
            <w:pPr>
              <w:jc w:val="center"/>
            </w:pPr>
            <w:r w:rsidRPr="005804D9">
              <w:rPr>
                <w:sz w:val="22"/>
                <w:szCs w:val="22"/>
              </w:rPr>
              <w:t>1.</w:t>
            </w:r>
          </w:p>
        </w:tc>
        <w:tc>
          <w:tcPr>
            <w:tcW w:w="8675" w:type="dxa"/>
            <w:vMerge w:val="restart"/>
          </w:tcPr>
          <w:p w:rsidR="00694F0B" w:rsidRPr="005804D9" w:rsidRDefault="00694F0B" w:rsidP="00C17C2E">
            <w:pPr>
              <w:jc w:val="both"/>
            </w:pPr>
            <w:r w:rsidRPr="005804D9">
              <w:rPr>
                <w:sz w:val="22"/>
                <w:szCs w:val="22"/>
              </w:rPr>
              <w:t xml:space="preserve">Категория гостиницы в соответствии с Системой классификации гостиниц и иных средств размещения </w:t>
            </w:r>
          </w:p>
          <w:p w:rsidR="00694F0B" w:rsidRPr="005804D9" w:rsidRDefault="00694F0B" w:rsidP="00C17C2E">
            <w:pPr>
              <w:jc w:val="both"/>
            </w:pPr>
            <w:r w:rsidRPr="005804D9">
              <w:rPr>
                <w:sz w:val="22"/>
                <w:szCs w:val="22"/>
              </w:rPr>
              <w:t>Номер свидетельства о присвоении категории гостинице или иному средству размещения, когда и кем выдано:________________________</w:t>
            </w:r>
          </w:p>
          <w:p w:rsidR="00694F0B" w:rsidRPr="005804D9" w:rsidRDefault="00694F0B" w:rsidP="00C17C2E">
            <w:pPr>
              <w:jc w:val="both"/>
            </w:pPr>
            <w:r w:rsidRPr="005804D9">
              <w:rPr>
                <w:sz w:val="22"/>
                <w:szCs w:val="22"/>
              </w:rPr>
              <w:t>___________________________________________________________</w:t>
            </w:r>
          </w:p>
        </w:tc>
        <w:tc>
          <w:tcPr>
            <w:tcW w:w="5149" w:type="dxa"/>
            <w:gridSpan w:val="4"/>
          </w:tcPr>
          <w:p w:rsidR="00694F0B" w:rsidRPr="005804D9" w:rsidRDefault="00694F0B" w:rsidP="001938B2">
            <w:pPr>
              <w:ind w:left="612"/>
            </w:pPr>
            <w:r w:rsidRPr="005804D9">
              <w:rPr>
                <w:sz w:val="22"/>
                <w:szCs w:val="22"/>
              </w:rPr>
              <w:t>категория «5 звезд»</w:t>
            </w:r>
          </w:p>
        </w:tc>
        <w:tc>
          <w:tcPr>
            <w:tcW w:w="693" w:type="dxa"/>
          </w:tcPr>
          <w:p w:rsidR="00694F0B" w:rsidRPr="005804D9" w:rsidRDefault="00694F0B" w:rsidP="00C17C2E"/>
        </w:tc>
      </w:tr>
      <w:tr w:rsidR="00694F0B" w:rsidRPr="005804D9" w:rsidTr="00E47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7" w:type="dxa"/>
            <w:vMerge/>
          </w:tcPr>
          <w:p w:rsidR="00694F0B" w:rsidRPr="005804D9" w:rsidRDefault="00694F0B" w:rsidP="00D20E54">
            <w:pPr>
              <w:numPr>
                <w:ilvl w:val="0"/>
                <w:numId w:val="12"/>
              </w:numPr>
              <w:tabs>
                <w:tab w:val="num" w:pos="0"/>
              </w:tabs>
              <w:suppressAutoHyphens w:val="0"/>
              <w:ind w:left="0" w:firstLine="0"/>
              <w:jc w:val="center"/>
            </w:pPr>
          </w:p>
        </w:tc>
        <w:tc>
          <w:tcPr>
            <w:tcW w:w="8675" w:type="dxa"/>
            <w:vMerge/>
          </w:tcPr>
          <w:p w:rsidR="00694F0B" w:rsidRPr="005804D9" w:rsidRDefault="00694F0B" w:rsidP="00C17C2E">
            <w:pPr>
              <w:jc w:val="both"/>
            </w:pPr>
          </w:p>
        </w:tc>
        <w:tc>
          <w:tcPr>
            <w:tcW w:w="5149" w:type="dxa"/>
            <w:gridSpan w:val="4"/>
          </w:tcPr>
          <w:p w:rsidR="00694F0B" w:rsidRPr="005804D9" w:rsidRDefault="00694F0B" w:rsidP="001938B2">
            <w:pPr>
              <w:ind w:left="612"/>
            </w:pPr>
            <w:r w:rsidRPr="005804D9">
              <w:rPr>
                <w:sz w:val="22"/>
                <w:szCs w:val="22"/>
              </w:rPr>
              <w:t>категория «4 звезды»</w:t>
            </w:r>
          </w:p>
        </w:tc>
        <w:tc>
          <w:tcPr>
            <w:tcW w:w="693" w:type="dxa"/>
          </w:tcPr>
          <w:p w:rsidR="00694F0B" w:rsidRPr="005804D9" w:rsidRDefault="00694F0B" w:rsidP="00C17C2E"/>
        </w:tc>
      </w:tr>
      <w:tr w:rsidR="00694F0B" w:rsidRPr="005804D9" w:rsidTr="00E47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7" w:type="dxa"/>
            <w:vMerge/>
          </w:tcPr>
          <w:p w:rsidR="00694F0B" w:rsidRPr="005804D9" w:rsidRDefault="00694F0B" w:rsidP="00D20E54">
            <w:pPr>
              <w:numPr>
                <w:ilvl w:val="0"/>
                <w:numId w:val="12"/>
              </w:numPr>
              <w:tabs>
                <w:tab w:val="num" w:pos="0"/>
              </w:tabs>
              <w:suppressAutoHyphens w:val="0"/>
              <w:ind w:left="0" w:firstLine="0"/>
              <w:jc w:val="center"/>
            </w:pPr>
          </w:p>
        </w:tc>
        <w:tc>
          <w:tcPr>
            <w:tcW w:w="8675" w:type="dxa"/>
            <w:vMerge/>
          </w:tcPr>
          <w:p w:rsidR="00694F0B" w:rsidRPr="005804D9" w:rsidRDefault="00694F0B" w:rsidP="00C17C2E">
            <w:pPr>
              <w:jc w:val="both"/>
            </w:pPr>
          </w:p>
        </w:tc>
        <w:tc>
          <w:tcPr>
            <w:tcW w:w="5149" w:type="dxa"/>
            <w:gridSpan w:val="4"/>
          </w:tcPr>
          <w:p w:rsidR="00694F0B" w:rsidRPr="005804D9" w:rsidRDefault="00694F0B" w:rsidP="001938B2">
            <w:pPr>
              <w:ind w:left="612"/>
            </w:pPr>
            <w:r w:rsidRPr="005804D9">
              <w:rPr>
                <w:sz w:val="22"/>
                <w:szCs w:val="22"/>
              </w:rPr>
              <w:t>категория «3 звезды»</w:t>
            </w:r>
          </w:p>
        </w:tc>
        <w:tc>
          <w:tcPr>
            <w:tcW w:w="693" w:type="dxa"/>
          </w:tcPr>
          <w:p w:rsidR="00694F0B" w:rsidRPr="005804D9" w:rsidRDefault="00694F0B" w:rsidP="00C17C2E"/>
        </w:tc>
      </w:tr>
      <w:tr w:rsidR="00694F0B" w:rsidRPr="005804D9" w:rsidTr="00E47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7" w:type="dxa"/>
            <w:vMerge/>
          </w:tcPr>
          <w:p w:rsidR="00694F0B" w:rsidRPr="005804D9" w:rsidRDefault="00694F0B" w:rsidP="00D20E54">
            <w:pPr>
              <w:numPr>
                <w:ilvl w:val="0"/>
                <w:numId w:val="12"/>
              </w:numPr>
              <w:tabs>
                <w:tab w:val="num" w:pos="0"/>
              </w:tabs>
              <w:suppressAutoHyphens w:val="0"/>
              <w:ind w:left="0" w:firstLine="0"/>
              <w:jc w:val="center"/>
            </w:pPr>
          </w:p>
        </w:tc>
        <w:tc>
          <w:tcPr>
            <w:tcW w:w="8675" w:type="dxa"/>
            <w:vMerge/>
          </w:tcPr>
          <w:p w:rsidR="00694F0B" w:rsidRPr="005804D9" w:rsidRDefault="00694F0B" w:rsidP="00C17C2E">
            <w:pPr>
              <w:jc w:val="both"/>
            </w:pPr>
          </w:p>
        </w:tc>
        <w:tc>
          <w:tcPr>
            <w:tcW w:w="5149" w:type="dxa"/>
            <w:gridSpan w:val="4"/>
          </w:tcPr>
          <w:p w:rsidR="00694F0B" w:rsidRPr="005804D9" w:rsidRDefault="00694F0B" w:rsidP="001938B2">
            <w:pPr>
              <w:ind w:left="612"/>
            </w:pPr>
            <w:r w:rsidRPr="005804D9">
              <w:rPr>
                <w:sz w:val="22"/>
                <w:szCs w:val="22"/>
              </w:rPr>
              <w:t>категория «2 звезды»</w:t>
            </w:r>
          </w:p>
        </w:tc>
        <w:tc>
          <w:tcPr>
            <w:tcW w:w="693" w:type="dxa"/>
          </w:tcPr>
          <w:p w:rsidR="00694F0B" w:rsidRPr="005804D9" w:rsidRDefault="00694F0B" w:rsidP="00C17C2E"/>
        </w:tc>
      </w:tr>
      <w:tr w:rsidR="00694F0B" w:rsidRPr="005804D9" w:rsidTr="00E47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"/>
        </w:trPr>
        <w:tc>
          <w:tcPr>
            <w:tcW w:w="647" w:type="dxa"/>
            <w:vMerge/>
          </w:tcPr>
          <w:p w:rsidR="00694F0B" w:rsidRPr="005804D9" w:rsidRDefault="00694F0B" w:rsidP="00D20E54">
            <w:pPr>
              <w:numPr>
                <w:ilvl w:val="0"/>
                <w:numId w:val="12"/>
              </w:numPr>
              <w:tabs>
                <w:tab w:val="num" w:pos="0"/>
              </w:tabs>
              <w:suppressAutoHyphens w:val="0"/>
              <w:ind w:left="0" w:firstLine="0"/>
              <w:jc w:val="center"/>
            </w:pPr>
          </w:p>
        </w:tc>
        <w:tc>
          <w:tcPr>
            <w:tcW w:w="8675" w:type="dxa"/>
            <w:vMerge/>
          </w:tcPr>
          <w:p w:rsidR="00694F0B" w:rsidRPr="005804D9" w:rsidRDefault="00694F0B" w:rsidP="00C17C2E">
            <w:pPr>
              <w:jc w:val="both"/>
            </w:pPr>
          </w:p>
        </w:tc>
        <w:tc>
          <w:tcPr>
            <w:tcW w:w="5149" w:type="dxa"/>
            <w:gridSpan w:val="4"/>
          </w:tcPr>
          <w:p w:rsidR="00694F0B" w:rsidRPr="005804D9" w:rsidRDefault="00694F0B" w:rsidP="00C17C2E">
            <w:pPr>
              <w:ind w:left="612"/>
            </w:pPr>
            <w:r w:rsidRPr="005804D9">
              <w:rPr>
                <w:sz w:val="22"/>
                <w:szCs w:val="22"/>
              </w:rPr>
              <w:t>не имеет</w:t>
            </w:r>
          </w:p>
        </w:tc>
        <w:tc>
          <w:tcPr>
            <w:tcW w:w="693" w:type="dxa"/>
          </w:tcPr>
          <w:p w:rsidR="00694F0B" w:rsidRPr="005804D9" w:rsidRDefault="00694F0B" w:rsidP="00C17C2E"/>
        </w:tc>
      </w:tr>
      <w:tr w:rsidR="001A3078" w:rsidRPr="005804D9" w:rsidTr="00E47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647" w:type="dxa"/>
          </w:tcPr>
          <w:p w:rsidR="001A3078" w:rsidRPr="005804D9" w:rsidRDefault="001A3078" w:rsidP="00D20E54">
            <w:pPr>
              <w:jc w:val="center"/>
            </w:pPr>
            <w:r w:rsidRPr="005804D9">
              <w:rPr>
                <w:sz w:val="22"/>
                <w:szCs w:val="22"/>
              </w:rPr>
              <w:t>4.</w:t>
            </w:r>
          </w:p>
        </w:tc>
        <w:tc>
          <w:tcPr>
            <w:tcW w:w="8675" w:type="dxa"/>
          </w:tcPr>
          <w:p w:rsidR="001A3078" w:rsidRPr="005804D9" w:rsidRDefault="001A3078" w:rsidP="00C17C2E">
            <w:pPr>
              <w:jc w:val="both"/>
            </w:pPr>
            <w:r w:rsidRPr="005804D9">
              <w:rPr>
                <w:sz w:val="22"/>
                <w:szCs w:val="22"/>
              </w:rPr>
              <w:t>Наличие форменной одежды для персонала</w:t>
            </w:r>
          </w:p>
        </w:tc>
        <w:tc>
          <w:tcPr>
            <w:tcW w:w="5842" w:type="dxa"/>
            <w:gridSpan w:val="5"/>
          </w:tcPr>
          <w:p w:rsidR="001A3078" w:rsidRPr="005804D9" w:rsidRDefault="001A3078" w:rsidP="00FA0118">
            <w:pPr>
              <w:jc w:val="center"/>
            </w:pPr>
          </w:p>
        </w:tc>
      </w:tr>
      <w:tr w:rsidR="001A3078" w:rsidRPr="005804D9" w:rsidTr="00E47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7" w:type="dxa"/>
            <w:vMerge w:val="restart"/>
          </w:tcPr>
          <w:p w:rsidR="001A3078" w:rsidRPr="005804D9" w:rsidRDefault="001A3078" w:rsidP="00D20E54">
            <w:pPr>
              <w:jc w:val="center"/>
            </w:pPr>
            <w:r w:rsidRPr="005804D9">
              <w:rPr>
                <w:sz w:val="22"/>
                <w:szCs w:val="22"/>
              </w:rPr>
              <w:t>5.</w:t>
            </w:r>
          </w:p>
        </w:tc>
        <w:tc>
          <w:tcPr>
            <w:tcW w:w="8675" w:type="dxa"/>
          </w:tcPr>
          <w:p w:rsidR="001A3078" w:rsidRPr="005804D9" w:rsidRDefault="001A3078" w:rsidP="00C17C2E">
            <w:pPr>
              <w:jc w:val="both"/>
            </w:pPr>
            <w:r w:rsidRPr="005804D9">
              <w:rPr>
                <w:sz w:val="22"/>
                <w:szCs w:val="22"/>
              </w:rPr>
              <w:t xml:space="preserve">Наличие дополнительных услуг гостеприимства: </w:t>
            </w:r>
          </w:p>
        </w:tc>
        <w:tc>
          <w:tcPr>
            <w:tcW w:w="5842" w:type="dxa"/>
            <w:gridSpan w:val="5"/>
          </w:tcPr>
          <w:p w:rsidR="001A3078" w:rsidRPr="005804D9" w:rsidRDefault="001A3078" w:rsidP="00C17C2E">
            <w:pPr>
              <w:jc w:val="center"/>
            </w:pPr>
          </w:p>
        </w:tc>
      </w:tr>
      <w:tr w:rsidR="001A3078" w:rsidRPr="005804D9" w:rsidTr="00E47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7" w:type="dxa"/>
            <w:vMerge/>
          </w:tcPr>
          <w:p w:rsidR="001A3078" w:rsidRPr="005804D9" w:rsidRDefault="001A3078" w:rsidP="00D20E54">
            <w:pPr>
              <w:numPr>
                <w:ilvl w:val="0"/>
                <w:numId w:val="12"/>
              </w:numPr>
              <w:tabs>
                <w:tab w:val="num" w:pos="0"/>
              </w:tabs>
              <w:suppressAutoHyphens w:val="0"/>
              <w:ind w:left="0" w:firstLine="0"/>
              <w:jc w:val="center"/>
            </w:pPr>
          </w:p>
        </w:tc>
        <w:tc>
          <w:tcPr>
            <w:tcW w:w="8675" w:type="dxa"/>
          </w:tcPr>
          <w:p w:rsidR="001A3078" w:rsidRPr="005804D9" w:rsidRDefault="001A3078" w:rsidP="00C17C2E">
            <w:pPr>
              <w:jc w:val="both"/>
            </w:pPr>
            <w:proofErr w:type="spellStart"/>
            <w:r w:rsidRPr="005804D9">
              <w:rPr>
                <w:sz w:val="22"/>
                <w:szCs w:val="22"/>
              </w:rPr>
              <w:t>конгрессные</w:t>
            </w:r>
            <w:proofErr w:type="spellEnd"/>
            <w:r w:rsidRPr="005804D9"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5842" w:type="dxa"/>
            <w:gridSpan w:val="5"/>
          </w:tcPr>
          <w:p w:rsidR="001A3078" w:rsidRPr="005804D9" w:rsidRDefault="001A3078" w:rsidP="00C17C2E">
            <w:pPr>
              <w:jc w:val="center"/>
            </w:pPr>
          </w:p>
        </w:tc>
      </w:tr>
      <w:tr w:rsidR="001A3078" w:rsidRPr="005804D9" w:rsidTr="00E47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7" w:type="dxa"/>
            <w:vMerge/>
          </w:tcPr>
          <w:p w:rsidR="001A3078" w:rsidRPr="005804D9" w:rsidRDefault="001A3078" w:rsidP="00D20E54">
            <w:pPr>
              <w:numPr>
                <w:ilvl w:val="0"/>
                <w:numId w:val="12"/>
              </w:numPr>
              <w:tabs>
                <w:tab w:val="num" w:pos="0"/>
              </w:tabs>
              <w:suppressAutoHyphens w:val="0"/>
              <w:ind w:left="0" w:firstLine="0"/>
              <w:jc w:val="center"/>
            </w:pPr>
          </w:p>
        </w:tc>
        <w:tc>
          <w:tcPr>
            <w:tcW w:w="8675" w:type="dxa"/>
          </w:tcPr>
          <w:p w:rsidR="001A3078" w:rsidRPr="005804D9" w:rsidRDefault="001A3078" w:rsidP="00C17C2E">
            <w:pPr>
              <w:jc w:val="both"/>
            </w:pPr>
            <w:r w:rsidRPr="005804D9">
              <w:rPr>
                <w:sz w:val="22"/>
                <w:szCs w:val="22"/>
              </w:rPr>
              <w:t>экскурсионные услуги</w:t>
            </w:r>
          </w:p>
        </w:tc>
        <w:tc>
          <w:tcPr>
            <w:tcW w:w="5842" w:type="dxa"/>
            <w:gridSpan w:val="5"/>
          </w:tcPr>
          <w:p w:rsidR="001A3078" w:rsidRPr="005804D9" w:rsidRDefault="001A3078" w:rsidP="00C17C2E">
            <w:pPr>
              <w:jc w:val="center"/>
            </w:pPr>
          </w:p>
        </w:tc>
      </w:tr>
      <w:tr w:rsidR="001A3078" w:rsidRPr="005804D9" w:rsidTr="00E47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7" w:type="dxa"/>
            <w:vMerge/>
          </w:tcPr>
          <w:p w:rsidR="001A3078" w:rsidRPr="005804D9" w:rsidRDefault="001A3078" w:rsidP="00D20E54">
            <w:pPr>
              <w:numPr>
                <w:ilvl w:val="0"/>
                <w:numId w:val="12"/>
              </w:numPr>
              <w:tabs>
                <w:tab w:val="num" w:pos="0"/>
              </w:tabs>
              <w:suppressAutoHyphens w:val="0"/>
              <w:ind w:left="0" w:firstLine="0"/>
              <w:jc w:val="center"/>
            </w:pPr>
          </w:p>
        </w:tc>
        <w:tc>
          <w:tcPr>
            <w:tcW w:w="8675" w:type="dxa"/>
          </w:tcPr>
          <w:p w:rsidR="001A3078" w:rsidRPr="005804D9" w:rsidRDefault="001A3078" w:rsidP="00C17C2E">
            <w:pPr>
              <w:jc w:val="both"/>
            </w:pPr>
            <w:r w:rsidRPr="005804D9">
              <w:rPr>
                <w:sz w:val="22"/>
                <w:szCs w:val="22"/>
              </w:rPr>
              <w:t>услуги переводчика</w:t>
            </w:r>
          </w:p>
        </w:tc>
        <w:tc>
          <w:tcPr>
            <w:tcW w:w="5842" w:type="dxa"/>
            <w:gridSpan w:val="5"/>
          </w:tcPr>
          <w:p w:rsidR="001A3078" w:rsidRPr="005804D9" w:rsidRDefault="001A3078" w:rsidP="00C17C2E">
            <w:pPr>
              <w:jc w:val="center"/>
            </w:pPr>
          </w:p>
        </w:tc>
      </w:tr>
      <w:tr w:rsidR="001A3078" w:rsidRPr="005804D9" w:rsidTr="00E47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7" w:type="dxa"/>
            <w:vMerge/>
          </w:tcPr>
          <w:p w:rsidR="001A3078" w:rsidRPr="005804D9" w:rsidRDefault="001A3078" w:rsidP="00D20E54">
            <w:pPr>
              <w:numPr>
                <w:ilvl w:val="0"/>
                <w:numId w:val="12"/>
              </w:numPr>
              <w:tabs>
                <w:tab w:val="num" w:pos="0"/>
              </w:tabs>
              <w:suppressAutoHyphens w:val="0"/>
              <w:ind w:left="0" w:firstLine="0"/>
              <w:jc w:val="center"/>
            </w:pPr>
          </w:p>
        </w:tc>
        <w:tc>
          <w:tcPr>
            <w:tcW w:w="8675" w:type="dxa"/>
          </w:tcPr>
          <w:p w:rsidR="001A3078" w:rsidRPr="005804D9" w:rsidRDefault="001A3078" w:rsidP="00C17C2E">
            <w:pPr>
              <w:jc w:val="both"/>
            </w:pPr>
            <w:r w:rsidRPr="005804D9">
              <w:rPr>
                <w:sz w:val="22"/>
                <w:szCs w:val="22"/>
              </w:rPr>
              <w:t>сувенирный магазин</w:t>
            </w:r>
          </w:p>
        </w:tc>
        <w:tc>
          <w:tcPr>
            <w:tcW w:w="5842" w:type="dxa"/>
            <w:gridSpan w:val="5"/>
          </w:tcPr>
          <w:p w:rsidR="001A3078" w:rsidRPr="005804D9" w:rsidRDefault="001A3078" w:rsidP="00C17C2E">
            <w:pPr>
              <w:jc w:val="center"/>
            </w:pPr>
          </w:p>
        </w:tc>
      </w:tr>
      <w:tr w:rsidR="001A3078" w:rsidRPr="005804D9" w:rsidTr="00E47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7" w:type="dxa"/>
            <w:vMerge/>
          </w:tcPr>
          <w:p w:rsidR="001A3078" w:rsidRPr="005804D9" w:rsidRDefault="001A3078" w:rsidP="00D20E54">
            <w:pPr>
              <w:numPr>
                <w:ilvl w:val="0"/>
                <w:numId w:val="12"/>
              </w:numPr>
              <w:tabs>
                <w:tab w:val="num" w:pos="0"/>
              </w:tabs>
              <w:suppressAutoHyphens w:val="0"/>
              <w:ind w:left="0" w:firstLine="0"/>
              <w:jc w:val="center"/>
            </w:pPr>
          </w:p>
        </w:tc>
        <w:tc>
          <w:tcPr>
            <w:tcW w:w="8675" w:type="dxa"/>
          </w:tcPr>
          <w:p w:rsidR="001A3078" w:rsidRPr="005804D9" w:rsidRDefault="001A3078" w:rsidP="00E05941">
            <w:pPr>
              <w:jc w:val="both"/>
            </w:pPr>
            <w:r w:rsidRPr="005804D9">
              <w:rPr>
                <w:sz w:val="22"/>
                <w:szCs w:val="22"/>
              </w:rPr>
              <w:t xml:space="preserve">услуги развлечения (анимации для детей и </w:t>
            </w:r>
            <w:proofErr w:type="gramStart"/>
            <w:r w:rsidRPr="005804D9">
              <w:rPr>
                <w:sz w:val="22"/>
                <w:szCs w:val="22"/>
              </w:rPr>
              <w:t>другое</w:t>
            </w:r>
            <w:proofErr w:type="gramEnd"/>
            <w:r w:rsidRPr="005804D9">
              <w:rPr>
                <w:sz w:val="22"/>
                <w:szCs w:val="22"/>
              </w:rPr>
              <w:t>)</w:t>
            </w:r>
          </w:p>
        </w:tc>
        <w:tc>
          <w:tcPr>
            <w:tcW w:w="5842" w:type="dxa"/>
            <w:gridSpan w:val="5"/>
          </w:tcPr>
          <w:p w:rsidR="001A3078" w:rsidRPr="005804D9" w:rsidRDefault="001A3078" w:rsidP="00C17C2E">
            <w:pPr>
              <w:jc w:val="center"/>
            </w:pPr>
          </w:p>
        </w:tc>
      </w:tr>
      <w:tr w:rsidR="001A3078" w:rsidRPr="005804D9" w:rsidTr="00E47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7" w:type="dxa"/>
            <w:vMerge/>
          </w:tcPr>
          <w:p w:rsidR="001A3078" w:rsidRPr="005804D9" w:rsidRDefault="001A3078" w:rsidP="00D20E54">
            <w:pPr>
              <w:numPr>
                <w:ilvl w:val="0"/>
                <w:numId w:val="12"/>
              </w:numPr>
              <w:tabs>
                <w:tab w:val="num" w:pos="0"/>
              </w:tabs>
              <w:suppressAutoHyphens w:val="0"/>
              <w:ind w:left="0" w:firstLine="0"/>
              <w:jc w:val="center"/>
            </w:pPr>
          </w:p>
        </w:tc>
        <w:tc>
          <w:tcPr>
            <w:tcW w:w="8675" w:type="dxa"/>
            <w:tcBorders>
              <w:bottom w:val="single" w:sz="4" w:space="0" w:color="auto"/>
            </w:tcBorders>
          </w:tcPr>
          <w:p w:rsidR="001A3078" w:rsidRPr="005804D9" w:rsidRDefault="001A3078" w:rsidP="00C17C2E">
            <w:pPr>
              <w:jc w:val="both"/>
            </w:pPr>
            <w:r w:rsidRPr="005804D9">
              <w:rPr>
                <w:sz w:val="22"/>
                <w:szCs w:val="22"/>
              </w:rPr>
              <w:t>тренажерный зал</w:t>
            </w:r>
          </w:p>
        </w:tc>
        <w:tc>
          <w:tcPr>
            <w:tcW w:w="5842" w:type="dxa"/>
            <w:gridSpan w:val="5"/>
          </w:tcPr>
          <w:p w:rsidR="001A3078" w:rsidRPr="005804D9" w:rsidRDefault="001A3078" w:rsidP="00C17C2E">
            <w:pPr>
              <w:jc w:val="center"/>
            </w:pPr>
          </w:p>
        </w:tc>
      </w:tr>
      <w:tr w:rsidR="001A3078" w:rsidRPr="005804D9" w:rsidTr="00E47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7" w:type="dxa"/>
            <w:vMerge/>
          </w:tcPr>
          <w:p w:rsidR="001A3078" w:rsidRPr="005804D9" w:rsidRDefault="001A3078" w:rsidP="00D20E54">
            <w:pPr>
              <w:numPr>
                <w:ilvl w:val="0"/>
                <w:numId w:val="12"/>
              </w:numPr>
              <w:tabs>
                <w:tab w:val="num" w:pos="0"/>
              </w:tabs>
              <w:suppressAutoHyphens w:val="0"/>
              <w:ind w:left="0" w:firstLine="0"/>
              <w:jc w:val="center"/>
            </w:pPr>
          </w:p>
        </w:tc>
        <w:tc>
          <w:tcPr>
            <w:tcW w:w="8675" w:type="dxa"/>
            <w:tcBorders>
              <w:top w:val="single" w:sz="4" w:space="0" w:color="auto"/>
            </w:tcBorders>
          </w:tcPr>
          <w:p w:rsidR="001A3078" w:rsidRPr="005804D9" w:rsidRDefault="001A3078" w:rsidP="00C17C2E">
            <w:pPr>
              <w:jc w:val="both"/>
            </w:pPr>
            <w:r w:rsidRPr="005804D9">
              <w:rPr>
                <w:sz w:val="22"/>
                <w:szCs w:val="22"/>
              </w:rPr>
              <w:t>СПА/массаж</w:t>
            </w:r>
          </w:p>
        </w:tc>
        <w:tc>
          <w:tcPr>
            <w:tcW w:w="5842" w:type="dxa"/>
            <w:gridSpan w:val="5"/>
          </w:tcPr>
          <w:p w:rsidR="001A3078" w:rsidRPr="005804D9" w:rsidRDefault="001A3078" w:rsidP="00C17C2E">
            <w:pPr>
              <w:jc w:val="center"/>
            </w:pPr>
          </w:p>
        </w:tc>
      </w:tr>
      <w:tr w:rsidR="001A3078" w:rsidRPr="005804D9" w:rsidTr="00E47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7" w:type="dxa"/>
            <w:vMerge/>
          </w:tcPr>
          <w:p w:rsidR="001A3078" w:rsidRPr="005804D9" w:rsidRDefault="001A3078" w:rsidP="00D20E54">
            <w:pPr>
              <w:numPr>
                <w:ilvl w:val="0"/>
                <w:numId w:val="12"/>
              </w:numPr>
              <w:tabs>
                <w:tab w:val="num" w:pos="0"/>
              </w:tabs>
              <w:suppressAutoHyphens w:val="0"/>
              <w:ind w:left="0" w:firstLine="0"/>
              <w:jc w:val="center"/>
            </w:pPr>
          </w:p>
        </w:tc>
        <w:tc>
          <w:tcPr>
            <w:tcW w:w="8675" w:type="dxa"/>
          </w:tcPr>
          <w:p w:rsidR="001A3078" w:rsidRPr="005804D9" w:rsidRDefault="001A3078" w:rsidP="00C17C2E">
            <w:pPr>
              <w:jc w:val="both"/>
            </w:pPr>
            <w:r w:rsidRPr="005804D9">
              <w:rPr>
                <w:sz w:val="22"/>
                <w:szCs w:val="22"/>
              </w:rPr>
              <w:t>бассейн</w:t>
            </w:r>
          </w:p>
        </w:tc>
        <w:tc>
          <w:tcPr>
            <w:tcW w:w="5842" w:type="dxa"/>
            <w:gridSpan w:val="5"/>
          </w:tcPr>
          <w:p w:rsidR="001A3078" w:rsidRPr="005804D9" w:rsidRDefault="001A3078" w:rsidP="00C17C2E">
            <w:pPr>
              <w:jc w:val="center"/>
            </w:pPr>
          </w:p>
        </w:tc>
      </w:tr>
      <w:tr w:rsidR="001A3078" w:rsidRPr="005804D9" w:rsidTr="00E47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7" w:type="dxa"/>
            <w:vMerge/>
          </w:tcPr>
          <w:p w:rsidR="001A3078" w:rsidRPr="005804D9" w:rsidRDefault="001A3078" w:rsidP="00D20E54">
            <w:pPr>
              <w:numPr>
                <w:ilvl w:val="0"/>
                <w:numId w:val="12"/>
              </w:numPr>
              <w:tabs>
                <w:tab w:val="num" w:pos="0"/>
              </w:tabs>
              <w:suppressAutoHyphens w:val="0"/>
              <w:ind w:left="0" w:firstLine="0"/>
              <w:jc w:val="center"/>
            </w:pPr>
          </w:p>
        </w:tc>
        <w:tc>
          <w:tcPr>
            <w:tcW w:w="8675" w:type="dxa"/>
          </w:tcPr>
          <w:p w:rsidR="001A3078" w:rsidRPr="005804D9" w:rsidRDefault="001A3078" w:rsidP="00C17C2E">
            <w:pPr>
              <w:jc w:val="both"/>
            </w:pPr>
            <w:r w:rsidRPr="005804D9">
              <w:rPr>
                <w:sz w:val="22"/>
                <w:szCs w:val="22"/>
              </w:rPr>
              <w:t>другие</w:t>
            </w:r>
          </w:p>
        </w:tc>
        <w:tc>
          <w:tcPr>
            <w:tcW w:w="5842" w:type="dxa"/>
            <w:gridSpan w:val="5"/>
          </w:tcPr>
          <w:p w:rsidR="001A3078" w:rsidRPr="005804D9" w:rsidRDefault="001A3078" w:rsidP="00C17C2E">
            <w:pPr>
              <w:jc w:val="center"/>
            </w:pPr>
          </w:p>
        </w:tc>
      </w:tr>
      <w:tr w:rsidR="001A3078" w:rsidRPr="005804D9" w:rsidTr="00E47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"/>
        </w:trPr>
        <w:tc>
          <w:tcPr>
            <w:tcW w:w="647" w:type="dxa"/>
          </w:tcPr>
          <w:p w:rsidR="001A3078" w:rsidRPr="005804D9" w:rsidRDefault="001A3078" w:rsidP="00D20E54">
            <w:pPr>
              <w:jc w:val="center"/>
            </w:pPr>
            <w:r w:rsidRPr="005804D9">
              <w:rPr>
                <w:sz w:val="22"/>
                <w:szCs w:val="22"/>
              </w:rPr>
              <w:t>6.</w:t>
            </w:r>
          </w:p>
        </w:tc>
        <w:tc>
          <w:tcPr>
            <w:tcW w:w="8675" w:type="dxa"/>
          </w:tcPr>
          <w:p w:rsidR="001A3078" w:rsidRPr="005804D9" w:rsidRDefault="001A3078" w:rsidP="00C17C2E">
            <w:pPr>
              <w:jc w:val="both"/>
            </w:pPr>
            <w:r w:rsidRPr="005804D9">
              <w:rPr>
                <w:sz w:val="22"/>
                <w:szCs w:val="22"/>
              </w:rPr>
              <w:t>Доступность объекта для маломобильных групп граждан</w:t>
            </w:r>
          </w:p>
        </w:tc>
        <w:tc>
          <w:tcPr>
            <w:tcW w:w="5842" w:type="dxa"/>
            <w:gridSpan w:val="5"/>
          </w:tcPr>
          <w:p w:rsidR="001A3078" w:rsidRPr="005804D9" w:rsidRDefault="001A3078" w:rsidP="00C17C2E">
            <w:pPr>
              <w:jc w:val="center"/>
            </w:pPr>
          </w:p>
        </w:tc>
      </w:tr>
      <w:tr w:rsidR="001A3078" w:rsidRPr="005804D9" w:rsidTr="00E47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"/>
        </w:trPr>
        <w:tc>
          <w:tcPr>
            <w:tcW w:w="647" w:type="dxa"/>
          </w:tcPr>
          <w:p w:rsidR="001A3078" w:rsidRPr="005804D9" w:rsidRDefault="001A3078" w:rsidP="00D20E54">
            <w:pPr>
              <w:jc w:val="center"/>
            </w:pPr>
            <w:r w:rsidRPr="005804D9">
              <w:rPr>
                <w:sz w:val="22"/>
                <w:szCs w:val="22"/>
              </w:rPr>
              <w:t>7.</w:t>
            </w:r>
          </w:p>
        </w:tc>
        <w:tc>
          <w:tcPr>
            <w:tcW w:w="8675" w:type="dxa"/>
          </w:tcPr>
          <w:p w:rsidR="001A3078" w:rsidRPr="005804D9" w:rsidRDefault="001A3078" w:rsidP="00C17C2E">
            <w:pPr>
              <w:jc w:val="both"/>
            </w:pPr>
            <w:r w:rsidRPr="005804D9">
              <w:rPr>
                <w:sz w:val="22"/>
                <w:szCs w:val="22"/>
              </w:rPr>
              <w:t>Уровень благоустройства прилегающих территорий</w:t>
            </w:r>
          </w:p>
        </w:tc>
        <w:tc>
          <w:tcPr>
            <w:tcW w:w="5842" w:type="dxa"/>
            <w:gridSpan w:val="5"/>
          </w:tcPr>
          <w:p w:rsidR="001A3078" w:rsidRPr="005804D9" w:rsidRDefault="001A3078" w:rsidP="00C17C2E">
            <w:pPr>
              <w:jc w:val="center"/>
            </w:pPr>
          </w:p>
        </w:tc>
      </w:tr>
      <w:tr w:rsidR="001A3078" w:rsidRPr="005804D9" w:rsidTr="00E47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"/>
        </w:trPr>
        <w:tc>
          <w:tcPr>
            <w:tcW w:w="647" w:type="dxa"/>
          </w:tcPr>
          <w:p w:rsidR="001A3078" w:rsidRPr="005804D9" w:rsidRDefault="001A3078" w:rsidP="00D20E54">
            <w:pPr>
              <w:jc w:val="center"/>
            </w:pPr>
            <w:r w:rsidRPr="005804D9">
              <w:rPr>
                <w:sz w:val="22"/>
                <w:szCs w:val="22"/>
              </w:rPr>
              <w:t>8.</w:t>
            </w:r>
          </w:p>
        </w:tc>
        <w:tc>
          <w:tcPr>
            <w:tcW w:w="8675" w:type="dxa"/>
          </w:tcPr>
          <w:p w:rsidR="001A3078" w:rsidRPr="005804D9" w:rsidRDefault="001A3078" w:rsidP="00C17C2E">
            <w:pPr>
              <w:jc w:val="both"/>
            </w:pPr>
            <w:r w:rsidRPr="005804D9">
              <w:rPr>
                <w:sz w:val="22"/>
                <w:szCs w:val="22"/>
              </w:rPr>
              <w:t>Применение решений, позволяющих обеспечить высокий уровень безопасности объекта для посетителей, в том числе противопожарной, антитеррористической защиты</w:t>
            </w:r>
          </w:p>
        </w:tc>
        <w:tc>
          <w:tcPr>
            <w:tcW w:w="5842" w:type="dxa"/>
            <w:gridSpan w:val="5"/>
          </w:tcPr>
          <w:p w:rsidR="001A3078" w:rsidRPr="005804D9" w:rsidRDefault="001A3078" w:rsidP="00C17C2E">
            <w:pPr>
              <w:jc w:val="center"/>
            </w:pPr>
          </w:p>
        </w:tc>
      </w:tr>
      <w:tr w:rsidR="001A3078" w:rsidRPr="005804D9" w:rsidTr="00E47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"/>
        </w:trPr>
        <w:tc>
          <w:tcPr>
            <w:tcW w:w="647" w:type="dxa"/>
          </w:tcPr>
          <w:p w:rsidR="001A3078" w:rsidRPr="005804D9" w:rsidRDefault="001A3078" w:rsidP="00D20E54">
            <w:pPr>
              <w:jc w:val="center"/>
            </w:pPr>
            <w:r w:rsidRPr="005804D9">
              <w:rPr>
                <w:sz w:val="22"/>
                <w:szCs w:val="22"/>
              </w:rPr>
              <w:t>9.</w:t>
            </w:r>
          </w:p>
        </w:tc>
        <w:tc>
          <w:tcPr>
            <w:tcW w:w="8675" w:type="dxa"/>
          </w:tcPr>
          <w:p w:rsidR="001A3078" w:rsidRPr="005804D9" w:rsidRDefault="001A3078" w:rsidP="00E05941">
            <w:pPr>
              <w:jc w:val="both"/>
            </w:pPr>
            <w:r w:rsidRPr="005804D9">
              <w:rPr>
                <w:sz w:val="22"/>
                <w:szCs w:val="22"/>
              </w:rPr>
              <w:t>Наличие в своих рекламных материалах информации об историко-культурном потенциале Республики Алтай, ее туристских центрах</w:t>
            </w:r>
          </w:p>
        </w:tc>
        <w:tc>
          <w:tcPr>
            <w:tcW w:w="5842" w:type="dxa"/>
            <w:gridSpan w:val="5"/>
          </w:tcPr>
          <w:p w:rsidR="001A3078" w:rsidRPr="005804D9" w:rsidRDefault="001A3078" w:rsidP="00C17C2E">
            <w:pPr>
              <w:jc w:val="center"/>
            </w:pPr>
          </w:p>
        </w:tc>
      </w:tr>
      <w:tr w:rsidR="001A3078" w:rsidRPr="005804D9" w:rsidTr="00E47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"/>
        </w:trPr>
        <w:tc>
          <w:tcPr>
            <w:tcW w:w="647" w:type="dxa"/>
          </w:tcPr>
          <w:p w:rsidR="001A3078" w:rsidRPr="005804D9" w:rsidRDefault="001A3078" w:rsidP="00D20E54">
            <w:pPr>
              <w:jc w:val="center"/>
            </w:pPr>
            <w:r w:rsidRPr="005804D9">
              <w:rPr>
                <w:sz w:val="22"/>
                <w:szCs w:val="22"/>
              </w:rPr>
              <w:t>10</w:t>
            </w:r>
          </w:p>
        </w:tc>
        <w:tc>
          <w:tcPr>
            <w:tcW w:w="8675" w:type="dxa"/>
          </w:tcPr>
          <w:p w:rsidR="001A3078" w:rsidRPr="005804D9" w:rsidRDefault="001A3078" w:rsidP="00C17C2E">
            <w:pPr>
              <w:jc w:val="both"/>
            </w:pPr>
            <w:r w:rsidRPr="005804D9">
              <w:rPr>
                <w:sz w:val="22"/>
                <w:szCs w:val="22"/>
              </w:rPr>
              <w:t>Наличие собственного сайта (если есть, то указать адрес)</w:t>
            </w:r>
          </w:p>
        </w:tc>
        <w:tc>
          <w:tcPr>
            <w:tcW w:w="5842" w:type="dxa"/>
            <w:gridSpan w:val="5"/>
          </w:tcPr>
          <w:p w:rsidR="001A3078" w:rsidRPr="005804D9" w:rsidRDefault="001A3078" w:rsidP="00C17C2E">
            <w:pPr>
              <w:jc w:val="center"/>
            </w:pPr>
          </w:p>
        </w:tc>
      </w:tr>
      <w:tr w:rsidR="001A3078" w:rsidRPr="005804D9" w:rsidTr="007B207B">
        <w:tc>
          <w:tcPr>
            <w:tcW w:w="9322" w:type="dxa"/>
            <w:gridSpan w:val="2"/>
          </w:tcPr>
          <w:p w:rsidR="001A3078" w:rsidRPr="005804D9" w:rsidRDefault="001A3078" w:rsidP="00D20E54">
            <w:pPr>
              <w:jc w:val="center"/>
            </w:pPr>
            <w:r w:rsidRPr="005804D9"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701" w:type="dxa"/>
          </w:tcPr>
          <w:p w:rsidR="001A3078" w:rsidRPr="005804D9" w:rsidRDefault="001A3078" w:rsidP="001938B2">
            <w:pPr>
              <w:jc w:val="center"/>
            </w:pPr>
            <w:r w:rsidRPr="005804D9">
              <w:rPr>
                <w:sz w:val="22"/>
                <w:szCs w:val="22"/>
              </w:rPr>
              <w:t xml:space="preserve">Предшествующий </w:t>
            </w:r>
            <w:proofErr w:type="gramStart"/>
            <w:r w:rsidRPr="005804D9">
              <w:rPr>
                <w:sz w:val="22"/>
                <w:szCs w:val="22"/>
              </w:rPr>
              <w:t>отчетному</w:t>
            </w:r>
            <w:proofErr w:type="gramEnd"/>
            <w:r w:rsidRPr="005804D9">
              <w:rPr>
                <w:sz w:val="22"/>
                <w:szCs w:val="22"/>
              </w:rPr>
              <w:t xml:space="preserve"> период (____год)</w:t>
            </w:r>
          </w:p>
        </w:tc>
        <w:tc>
          <w:tcPr>
            <w:tcW w:w="1701" w:type="dxa"/>
          </w:tcPr>
          <w:p w:rsidR="001A3078" w:rsidRPr="005804D9" w:rsidRDefault="001A3078" w:rsidP="00C17C2E">
            <w:pPr>
              <w:jc w:val="center"/>
            </w:pPr>
            <w:r w:rsidRPr="005804D9">
              <w:rPr>
                <w:sz w:val="22"/>
                <w:szCs w:val="22"/>
              </w:rPr>
              <w:t>Отчетный период</w:t>
            </w:r>
          </w:p>
          <w:p w:rsidR="001A3078" w:rsidRPr="005804D9" w:rsidRDefault="001A3078" w:rsidP="00C17C2E">
            <w:pPr>
              <w:jc w:val="center"/>
            </w:pPr>
            <w:r w:rsidRPr="005804D9">
              <w:rPr>
                <w:sz w:val="22"/>
                <w:szCs w:val="22"/>
              </w:rPr>
              <w:t>(____год)</w:t>
            </w:r>
          </w:p>
        </w:tc>
        <w:tc>
          <w:tcPr>
            <w:tcW w:w="1276" w:type="dxa"/>
          </w:tcPr>
          <w:p w:rsidR="001A3078" w:rsidRPr="005804D9" w:rsidRDefault="001A3078" w:rsidP="001938B2">
            <w:pPr>
              <w:jc w:val="center"/>
            </w:pPr>
            <w:r w:rsidRPr="005804D9">
              <w:rPr>
                <w:sz w:val="22"/>
                <w:szCs w:val="22"/>
              </w:rPr>
              <w:t>Темп роста</w:t>
            </w:r>
            <w:proofErr w:type="gramStart"/>
            <w:r w:rsidRPr="005804D9">
              <w:rPr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1164" w:type="dxa"/>
            <w:gridSpan w:val="2"/>
          </w:tcPr>
          <w:p w:rsidR="001A3078" w:rsidRPr="005804D9" w:rsidRDefault="001A3078" w:rsidP="001938B2">
            <w:pPr>
              <w:jc w:val="center"/>
            </w:pPr>
            <w:r w:rsidRPr="005804D9">
              <w:rPr>
                <w:sz w:val="22"/>
                <w:szCs w:val="22"/>
              </w:rPr>
              <w:t>Текущий год (прогноз)</w:t>
            </w:r>
          </w:p>
        </w:tc>
      </w:tr>
      <w:tr w:rsidR="005804D9" w:rsidRPr="005804D9" w:rsidTr="007B207B">
        <w:tc>
          <w:tcPr>
            <w:tcW w:w="647" w:type="dxa"/>
          </w:tcPr>
          <w:p w:rsidR="005804D9" w:rsidRPr="005804D9" w:rsidRDefault="005804D9" w:rsidP="00D20E54">
            <w:pPr>
              <w:jc w:val="center"/>
            </w:pPr>
          </w:p>
        </w:tc>
        <w:tc>
          <w:tcPr>
            <w:tcW w:w="8675" w:type="dxa"/>
          </w:tcPr>
          <w:p w:rsidR="005804D9" w:rsidRPr="005804D9" w:rsidRDefault="005804D9" w:rsidP="00EC7BA8">
            <w:r w:rsidRPr="005804D9">
              <w:rPr>
                <w:sz w:val="22"/>
                <w:szCs w:val="22"/>
              </w:rPr>
              <w:t>Количество номеров (единиц), всего</w:t>
            </w:r>
          </w:p>
        </w:tc>
        <w:tc>
          <w:tcPr>
            <w:tcW w:w="1701" w:type="dxa"/>
          </w:tcPr>
          <w:p w:rsidR="005804D9" w:rsidRPr="005804D9" w:rsidRDefault="005804D9" w:rsidP="00C17C2E">
            <w:pPr>
              <w:tabs>
                <w:tab w:val="left" w:pos="0"/>
                <w:tab w:val="left" w:pos="126"/>
              </w:tabs>
              <w:ind w:right="26"/>
              <w:jc w:val="center"/>
            </w:pPr>
          </w:p>
        </w:tc>
        <w:tc>
          <w:tcPr>
            <w:tcW w:w="1701" w:type="dxa"/>
          </w:tcPr>
          <w:p w:rsidR="005804D9" w:rsidRPr="005804D9" w:rsidRDefault="005804D9" w:rsidP="00C17C2E">
            <w:pPr>
              <w:jc w:val="center"/>
            </w:pPr>
          </w:p>
        </w:tc>
        <w:tc>
          <w:tcPr>
            <w:tcW w:w="1276" w:type="dxa"/>
          </w:tcPr>
          <w:p w:rsidR="005804D9" w:rsidRPr="005804D9" w:rsidRDefault="005804D9" w:rsidP="00C17C2E"/>
        </w:tc>
        <w:tc>
          <w:tcPr>
            <w:tcW w:w="1164" w:type="dxa"/>
            <w:gridSpan w:val="2"/>
          </w:tcPr>
          <w:p w:rsidR="005804D9" w:rsidRPr="005804D9" w:rsidRDefault="005804D9" w:rsidP="00C17C2E"/>
        </w:tc>
      </w:tr>
      <w:tr w:rsidR="005804D9" w:rsidRPr="005804D9" w:rsidTr="007B207B">
        <w:tc>
          <w:tcPr>
            <w:tcW w:w="647" w:type="dxa"/>
          </w:tcPr>
          <w:p w:rsidR="005804D9" w:rsidRPr="005804D9" w:rsidRDefault="005804D9" w:rsidP="00D20E54">
            <w:pPr>
              <w:jc w:val="center"/>
            </w:pPr>
          </w:p>
        </w:tc>
        <w:tc>
          <w:tcPr>
            <w:tcW w:w="8675" w:type="dxa"/>
          </w:tcPr>
          <w:p w:rsidR="005804D9" w:rsidRPr="005804D9" w:rsidRDefault="005804D9" w:rsidP="00EC7BA8">
            <w:r w:rsidRPr="005804D9">
              <w:rPr>
                <w:sz w:val="22"/>
                <w:szCs w:val="22"/>
              </w:rPr>
              <w:t>из них в категории «Стандарт»</w:t>
            </w:r>
          </w:p>
        </w:tc>
        <w:tc>
          <w:tcPr>
            <w:tcW w:w="1701" w:type="dxa"/>
          </w:tcPr>
          <w:p w:rsidR="005804D9" w:rsidRPr="005804D9" w:rsidRDefault="005804D9" w:rsidP="00C17C2E">
            <w:pPr>
              <w:tabs>
                <w:tab w:val="left" w:pos="0"/>
                <w:tab w:val="left" w:pos="126"/>
              </w:tabs>
              <w:ind w:right="26"/>
              <w:jc w:val="center"/>
            </w:pPr>
          </w:p>
        </w:tc>
        <w:tc>
          <w:tcPr>
            <w:tcW w:w="1701" w:type="dxa"/>
          </w:tcPr>
          <w:p w:rsidR="005804D9" w:rsidRPr="005804D9" w:rsidRDefault="005804D9" w:rsidP="00C17C2E">
            <w:pPr>
              <w:jc w:val="center"/>
            </w:pPr>
          </w:p>
        </w:tc>
        <w:tc>
          <w:tcPr>
            <w:tcW w:w="1276" w:type="dxa"/>
          </w:tcPr>
          <w:p w:rsidR="005804D9" w:rsidRPr="005804D9" w:rsidRDefault="005804D9" w:rsidP="00C17C2E"/>
        </w:tc>
        <w:tc>
          <w:tcPr>
            <w:tcW w:w="1164" w:type="dxa"/>
            <w:gridSpan w:val="2"/>
          </w:tcPr>
          <w:p w:rsidR="005804D9" w:rsidRPr="005804D9" w:rsidRDefault="005804D9" w:rsidP="00C17C2E"/>
        </w:tc>
      </w:tr>
      <w:tr w:rsidR="005804D9" w:rsidRPr="005804D9" w:rsidTr="007B207B">
        <w:tc>
          <w:tcPr>
            <w:tcW w:w="647" w:type="dxa"/>
          </w:tcPr>
          <w:p w:rsidR="005804D9" w:rsidRPr="005804D9" w:rsidRDefault="005804D9" w:rsidP="00D20E54">
            <w:pPr>
              <w:jc w:val="center"/>
            </w:pPr>
          </w:p>
        </w:tc>
        <w:tc>
          <w:tcPr>
            <w:tcW w:w="8675" w:type="dxa"/>
          </w:tcPr>
          <w:p w:rsidR="005804D9" w:rsidRPr="005804D9" w:rsidRDefault="005804D9" w:rsidP="00EC7BA8">
            <w:r w:rsidRPr="005804D9">
              <w:rPr>
                <w:sz w:val="22"/>
                <w:szCs w:val="22"/>
              </w:rPr>
              <w:t>Количество мест / коек</w:t>
            </w:r>
          </w:p>
        </w:tc>
        <w:tc>
          <w:tcPr>
            <w:tcW w:w="1701" w:type="dxa"/>
          </w:tcPr>
          <w:p w:rsidR="005804D9" w:rsidRPr="005804D9" w:rsidRDefault="005804D9" w:rsidP="00C17C2E">
            <w:pPr>
              <w:tabs>
                <w:tab w:val="left" w:pos="0"/>
                <w:tab w:val="left" w:pos="126"/>
              </w:tabs>
              <w:ind w:right="26"/>
              <w:jc w:val="center"/>
            </w:pPr>
          </w:p>
        </w:tc>
        <w:tc>
          <w:tcPr>
            <w:tcW w:w="1701" w:type="dxa"/>
          </w:tcPr>
          <w:p w:rsidR="005804D9" w:rsidRPr="005804D9" w:rsidRDefault="005804D9" w:rsidP="00C17C2E">
            <w:pPr>
              <w:jc w:val="center"/>
            </w:pPr>
          </w:p>
        </w:tc>
        <w:tc>
          <w:tcPr>
            <w:tcW w:w="1276" w:type="dxa"/>
          </w:tcPr>
          <w:p w:rsidR="005804D9" w:rsidRPr="005804D9" w:rsidRDefault="005804D9" w:rsidP="00C17C2E"/>
        </w:tc>
        <w:tc>
          <w:tcPr>
            <w:tcW w:w="1164" w:type="dxa"/>
            <w:gridSpan w:val="2"/>
          </w:tcPr>
          <w:p w:rsidR="005804D9" w:rsidRPr="005804D9" w:rsidRDefault="005804D9" w:rsidP="00C17C2E"/>
        </w:tc>
      </w:tr>
      <w:tr w:rsidR="005804D9" w:rsidRPr="005804D9" w:rsidTr="007B207B">
        <w:tc>
          <w:tcPr>
            <w:tcW w:w="647" w:type="dxa"/>
          </w:tcPr>
          <w:p w:rsidR="005804D9" w:rsidRPr="005804D9" w:rsidRDefault="005804D9" w:rsidP="00D20E54">
            <w:pPr>
              <w:jc w:val="center"/>
            </w:pPr>
          </w:p>
        </w:tc>
        <w:tc>
          <w:tcPr>
            <w:tcW w:w="8675" w:type="dxa"/>
          </w:tcPr>
          <w:p w:rsidR="005804D9" w:rsidRPr="005804D9" w:rsidRDefault="005804D9" w:rsidP="00EC7BA8">
            <w:pPr>
              <w:jc w:val="both"/>
              <w:rPr>
                <w:vertAlign w:val="superscript"/>
              </w:rPr>
            </w:pPr>
            <w:r w:rsidRPr="005804D9">
              <w:rPr>
                <w:sz w:val="22"/>
                <w:szCs w:val="22"/>
              </w:rPr>
              <w:t>Площадь номерного фонда, м</w:t>
            </w:r>
            <w:proofErr w:type="gramStart"/>
            <w:r w:rsidRPr="005804D9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</w:tcPr>
          <w:p w:rsidR="005804D9" w:rsidRPr="005804D9" w:rsidRDefault="005804D9" w:rsidP="00C17C2E">
            <w:pPr>
              <w:tabs>
                <w:tab w:val="left" w:pos="0"/>
                <w:tab w:val="left" w:pos="126"/>
              </w:tabs>
              <w:ind w:right="26"/>
              <w:jc w:val="center"/>
            </w:pPr>
          </w:p>
        </w:tc>
        <w:tc>
          <w:tcPr>
            <w:tcW w:w="1701" w:type="dxa"/>
          </w:tcPr>
          <w:p w:rsidR="005804D9" w:rsidRPr="005804D9" w:rsidRDefault="005804D9" w:rsidP="00C17C2E">
            <w:pPr>
              <w:jc w:val="center"/>
            </w:pPr>
          </w:p>
        </w:tc>
        <w:tc>
          <w:tcPr>
            <w:tcW w:w="1276" w:type="dxa"/>
          </w:tcPr>
          <w:p w:rsidR="005804D9" w:rsidRPr="005804D9" w:rsidRDefault="005804D9" w:rsidP="00C17C2E"/>
        </w:tc>
        <w:tc>
          <w:tcPr>
            <w:tcW w:w="1164" w:type="dxa"/>
            <w:gridSpan w:val="2"/>
          </w:tcPr>
          <w:p w:rsidR="005804D9" w:rsidRPr="005804D9" w:rsidRDefault="005804D9" w:rsidP="00C17C2E"/>
        </w:tc>
      </w:tr>
      <w:tr w:rsidR="005804D9" w:rsidRPr="005804D9" w:rsidTr="007B207B">
        <w:tc>
          <w:tcPr>
            <w:tcW w:w="647" w:type="dxa"/>
          </w:tcPr>
          <w:p w:rsidR="005804D9" w:rsidRPr="005804D9" w:rsidRDefault="005804D9" w:rsidP="00D20E54">
            <w:pPr>
              <w:jc w:val="center"/>
            </w:pPr>
            <w:r w:rsidRPr="005804D9">
              <w:rPr>
                <w:sz w:val="22"/>
                <w:szCs w:val="22"/>
              </w:rPr>
              <w:t>11.</w:t>
            </w:r>
          </w:p>
        </w:tc>
        <w:tc>
          <w:tcPr>
            <w:tcW w:w="8675" w:type="dxa"/>
          </w:tcPr>
          <w:p w:rsidR="005804D9" w:rsidRPr="005804D9" w:rsidRDefault="005804D9" w:rsidP="00C17C2E">
            <w:pPr>
              <w:jc w:val="both"/>
            </w:pPr>
            <w:r w:rsidRPr="005804D9">
              <w:rPr>
                <w:sz w:val="22"/>
                <w:szCs w:val="22"/>
              </w:rPr>
              <w:t>Количество обслуженных туристов</w:t>
            </w:r>
          </w:p>
        </w:tc>
        <w:tc>
          <w:tcPr>
            <w:tcW w:w="1701" w:type="dxa"/>
          </w:tcPr>
          <w:p w:rsidR="005804D9" w:rsidRPr="005804D9" w:rsidRDefault="005804D9" w:rsidP="00C17C2E">
            <w:pPr>
              <w:tabs>
                <w:tab w:val="left" w:pos="0"/>
                <w:tab w:val="left" w:pos="126"/>
              </w:tabs>
              <w:ind w:right="26"/>
              <w:jc w:val="center"/>
            </w:pPr>
          </w:p>
        </w:tc>
        <w:tc>
          <w:tcPr>
            <w:tcW w:w="1701" w:type="dxa"/>
          </w:tcPr>
          <w:p w:rsidR="005804D9" w:rsidRPr="005804D9" w:rsidRDefault="005804D9" w:rsidP="00C17C2E">
            <w:pPr>
              <w:jc w:val="center"/>
            </w:pPr>
          </w:p>
        </w:tc>
        <w:tc>
          <w:tcPr>
            <w:tcW w:w="1276" w:type="dxa"/>
          </w:tcPr>
          <w:p w:rsidR="005804D9" w:rsidRPr="005804D9" w:rsidRDefault="005804D9" w:rsidP="00C17C2E"/>
        </w:tc>
        <w:tc>
          <w:tcPr>
            <w:tcW w:w="1164" w:type="dxa"/>
            <w:gridSpan w:val="2"/>
          </w:tcPr>
          <w:p w:rsidR="005804D9" w:rsidRPr="005804D9" w:rsidRDefault="005804D9" w:rsidP="00C17C2E"/>
        </w:tc>
      </w:tr>
      <w:tr w:rsidR="005804D9" w:rsidRPr="005804D9" w:rsidTr="007B207B">
        <w:tc>
          <w:tcPr>
            <w:tcW w:w="647" w:type="dxa"/>
          </w:tcPr>
          <w:p w:rsidR="005804D9" w:rsidRPr="005804D9" w:rsidRDefault="005804D9" w:rsidP="00D20E54">
            <w:pPr>
              <w:jc w:val="center"/>
            </w:pPr>
            <w:r w:rsidRPr="005804D9">
              <w:rPr>
                <w:sz w:val="22"/>
                <w:szCs w:val="22"/>
              </w:rPr>
              <w:t>12.</w:t>
            </w:r>
          </w:p>
        </w:tc>
        <w:tc>
          <w:tcPr>
            <w:tcW w:w="8675" w:type="dxa"/>
          </w:tcPr>
          <w:p w:rsidR="005804D9" w:rsidRPr="005804D9" w:rsidRDefault="005804D9" w:rsidP="00C17C2E">
            <w:pPr>
              <w:jc w:val="both"/>
            </w:pPr>
            <w:r w:rsidRPr="005804D9">
              <w:rPr>
                <w:sz w:val="22"/>
                <w:szCs w:val="22"/>
              </w:rPr>
              <w:t>Размер среднемесячной заработной платы работников (тыс. рублей)</w:t>
            </w:r>
          </w:p>
        </w:tc>
        <w:tc>
          <w:tcPr>
            <w:tcW w:w="1701" w:type="dxa"/>
          </w:tcPr>
          <w:p w:rsidR="005804D9" w:rsidRPr="005804D9" w:rsidRDefault="005804D9" w:rsidP="00C17C2E">
            <w:pPr>
              <w:tabs>
                <w:tab w:val="left" w:pos="0"/>
                <w:tab w:val="left" w:pos="126"/>
              </w:tabs>
              <w:ind w:right="26"/>
              <w:jc w:val="center"/>
            </w:pPr>
          </w:p>
        </w:tc>
        <w:tc>
          <w:tcPr>
            <w:tcW w:w="1701" w:type="dxa"/>
          </w:tcPr>
          <w:p w:rsidR="005804D9" w:rsidRPr="005804D9" w:rsidRDefault="005804D9" w:rsidP="00C17C2E">
            <w:pPr>
              <w:jc w:val="center"/>
            </w:pPr>
          </w:p>
        </w:tc>
        <w:tc>
          <w:tcPr>
            <w:tcW w:w="1276" w:type="dxa"/>
          </w:tcPr>
          <w:p w:rsidR="005804D9" w:rsidRPr="005804D9" w:rsidRDefault="005804D9" w:rsidP="00C17C2E"/>
        </w:tc>
        <w:tc>
          <w:tcPr>
            <w:tcW w:w="1164" w:type="dxa"/>
            <w:gridSpan w:val="2"/>
          </w:tcPr>
          <w:p w:rsidR="005804D9" w:rsidRPr="005804D9" w:rsidRDefault="005804D9" w:rsidP="00C17C2E"/>
        </w:tc>
      </w:tr>
      <w:tr w:rsidR="005804D9" w:rsidRPr="005804D9" w:rsidTr="007B207B">
        <w:tc>
          <w:tcPr>
            <w:tcW w:w="647" w:type="dxa"/>
          </w:tcPr>
          <w:p w:rsidR="005804D9" w:rsidRPr="005804D9" w:rsidRDefault="005804D9" w:rsidP="00D20E54">
            <w:pPr>
              <w:jc w:val="center"/>
            </w:pPr>
            <w:r w:rsidRPr="005804D9">
              <w:rPr>
                <w:sz w:val="22"/>
                <w:szCs w:val="22"/>
              </w:rPr>
              <w:t>13.</w:t>
            </w:r>
          </w:p>
        </w:tc>
        <w:tc>
          <w:tcPr>
            <w:tcW w:w="8675" w:type="dxa"/>
          </w:tcPr>
          <w:p w:rsidR="005804D9" w:rsidRPr="005804D9" w:rsidRDefault="005804D9" w:rsidP="00C17C2E">
            <w:pPr>
              <w:jc w:val="both"/>
            </w:pPr>
            <w:r w:rsidRPr="005804D9">
              <w:rPr>
                <w:sz w:val="22"/>
                <w:szCs w:val="22"/>
              </w:rPr>
              <w:t xml:space="preserve">Общая сумма налоговых платежей в бюджеты всех уровней </w:t>
            </w:r>
          </w:p>
        </w:tc>
        <w:tc>
          <w:tcPr>
            <w:tcW w:w="1701" w:type="dxa"/>
          </w:tcPr>
          <w:p w:rsidR="005804D9" w:rsidRPr="005804D9" w:rsidRDefault="005804D9" w:rsidP="00C17C2E">
            <w:pPr>
              <w:tabs>
                <w:tab w:val="left" w:pos="0"/>
                <w:tab w:val="left" w:pos="126"/>
              </w:tabs>
              <w:ind w:right="26"/>
              <w:jc w:val="center"/>
            </w:pPr>
          </w:p>
        </w:tc>
        <w:tc>
          <w:tcPr>
            <w:tcW w:w="1701" w:type="dxa"/>
          </w:tcPr>
          <w:p w:rsidR="005804D9" w:rsidRPr="005804D9" w:rsidRDefault="005804D9" w:rsidP="00C17C2E">
            <w:pPr>
              <w:jc w:val="center"/>
            </w:pPr>
          </w:p>
        </w:tc>
        <w:tc>
          <w:tcPr>
            <w:tcW w:w="1276" w:type="dxa"/>
          </w:tcPr>
          <w:p w:rsidR="005804D9" w:rsidRPr="005804D9" w:rsidRDefault="005804D9" w:rsidP="00C17C2E"/>
        </w:tc>
        <w:tc>
          <w:tcPr>
            <w:tcW w:w="1164" w:type="dxa"/>
            <w:gridSpan w:val="2"/>
          </w:tcPr>
          <w:p w:rsidR="005804D9" w:rsidRPr="005804D9" w:rsidRDefault="005804D9" w:rsidP="00C17C2E"/>
        </w:tc>
      </w:tr>
      <w:tr w:rsidR="005804D9" w:rsidRPr="005804D9" w:rsidTr="007B207B">
        <w:tc>
          <w:tcPr>
            <w:tcW w:w="647" w:type="dxa"/>
          </w:tcPr>
          <w:p w:rsidR="005804D9" w:rsidRPr="005804D9" w:rsidRDefault="005804D9" w:rsidP="00D20E54">
            <w:pPr>
              <w:suppressAutoHyphens w:val="0"/>
              <w:jc w:val="center"/>
            </w:pPr>
            <w:r w:rsidRPr="005804D9">
              <w:rPr>
                <w:sz w:val="22"/>
                <w:szCs w:val="22"/>
              </w:rPr>
              <w:t>14</w:t>
            </w:r>
          </w:p>
        </w:tc>
        <w:tc>
          <w:tcPr>
            <w:tcW w:w="8675" w:type="dxa"/>
          </w:tcPr>
          <w:p w:rsidR="005804D9" w:rsidRPr="005804D9" w:rsidRDefault="005804D9" w:rsidP="00C17C2E">
            <w:pPr>
              <w:jc w:val="both"/>
            </w:pPr>
            <w:r w:rsidRPr="005804D9">
              <w:rPr>
                <w:sz w:val="22"/>
                <w:szCs w:val="22"/>
              </w:rPr>
              <w:t>Средняя ежегодная загрузка</w:t>
            </w:r>
          </w:p>
        </w:tc>
        <w:tc>
          <w:tcPr>
            <w:tcW w:w="1701" w:type="dxa"/>
          </w:tcPr>
          <w:p w:rsidR="005804D9" w:rsidRPr="005804D9" w:rsidRDefault="005804D9" w:rsidP="00C17C2E">
            <w:pPr>
              <w:tabs>
                <w:tab w:val="left" w:pos="0"/>
                <w:tab w:val="left" w:pos="126"/>
              </w:tabs>
              <w:ind w:right="26"/>
              <w:jc w:val="center"/>
            </w:pPr>
          </w:p>
        </w:tc>
        <w:tc>
          <w:tcPr>
            <w:tcW w:w="1701" w:type="dxa"/>
          </w:tcPr>
          <w:p w:rsidR="005804D9" w:rsidRPr="005804D9" w:rsidRDefault="005804D9" w:rsidP="00C17C2E">
            <w:pPr>
              <w:jc w:val="center"/>
            </w:pPr>
          </w:p>
        </w:tc>
        <w:tc>
          <w:tcPr>
            <w:tcW w:w="1276" w:type="dxa"/>
          </w:tcPr>
          <w:p w:rsidR="005804D9" w:rsidRPr="005804D9" w:rsidRDefault="005804D9" w:rsidP="00C17C2E"/>
        </w:tc>
        <w:tc>
          <w:tcPr>
            <w:tcW w:w="1164" w:type="dxa"/>
            <w:gridSpan w:val="2"/>
          </w:tcPr>
          <w:p w:rsidR="005804D9" w:rsidRPr="005804D9" w:rsidRDefault="005804D9" w:rsidP="00C17C2E"/>
        </w:tc>
      </w:tr>
      <w:tr w:rsidR="005804D9" w:rsidRPr="005804D9" w:rsidTr="007B207B">
        <w:tc>
          <w:tcPr>
            <w:tcW w:w="647" w:type="dxa"/>
            <w:vMerge w:val="restart"/>
          </w:tcPr>
          <w:p w:rsidR="005804D9" w:rsidRPr="005804D9" w:rsidRDefault="005804D9" w:rsidP="00D20E54">
            <w:pPr>
              <w:jc w:val="center"/>
            </w:pPr>
            <w:r w:rsidRPr="005804D9">
              <w:rPr>
                <w:sz w:val="22"/>
                <w:szCs w:val="22"/>
              </w:rPr>
              <w:t>15.</w:t>
            </w:r>
          </w:p>
        </w:tc>
        <w:tc>
          <w:tcPr>
            <w:tcW w:w="8675" w:type="dxa"/>
          </w:tcPr>
          <w:p w:rsidR="005804D9" w:rsidRPr="005804D9" w:rsidRDefault="005804D9" w:rsidP="00C17C2E">
            <w:pPr>
              <w:jc w:val="both"/>
            </w:pPr>
            <w:r w:rsidRPr="005804D9">
              <w:rPr>
                <w:sz w:val="22"/>
                <w:szCs w:val="22"/>
              </w:rPr>
              <w:t>Количество сотрудников (человек)</w:t>
            </w:r>
          </w:p>
        </w:tc>
        <w:tc>
          <w:tcPr>
            <w:tcW w:w="1701" w:type="dxa"/>
          </w:tcPr>
          <w:p w:rsidR="005804D9" w:rsidRPr="005804D9" w:rsidRDefault="005804D9" w:rsidP="00C17C2E">
            <w:pPr>
              <w:tabs>
                <w:tab w:val="left" w:pos="0"/>
                <w:tab w:val="left" w:pos="126"/>
              </w:tabs>
              <w:ind w:right="26"/>
              <w:jc w:val="center"/>
            </w:pPr>
          </w:p>
        </w:tc>
        <w:tc>
          <w:tcPr>
            <w:tcW w:w="1701" w:type="dxa"/>
          </w:tcPr>
          <w:p w:rsidR="005804D9" w:rsidRPr="005804D9" w:rsidRDefault="005804D9" w:rsidP="00C17C2E">
            <w:pPr>
              <w:jc w:val="center"/>
            </w:pPr>
          </w:p>
        </w:tc>
        <w:tc>
          <w:tcPr>
            <w:tcW w:w="1276" w:type="dxa"/>
          </w:tcPr>
          <w:p w:rsidR="005804D9" w:rsidRPr="005804D9" w:rsidRDefault="005804D9" w:rsidP="00C17C2E"/>
        </w:tc>
        <w:tc>
          <w:tcPr>
            <w:tcW w:w="1164" w:type="dxa"/>
            <w:gridSpan w:val="2"/>
          </w:tcPr>
          <w:p w:rsidR="005804D9" w:rsidRPr="005804D9" w:rsidRDefault="005804D9" w:rsidP="00C17C2E"/>
        </w:tc>
      </w:tr>
      <w:tr w:rsidR="005804D9" w:rsidRPr="005804D9" w:rsidTr="00776A19">
        <w:trPr>
          <w:trHeight w:val="126"/>
        </w:trPr>
        <w:tc>
          <w:tcPr>
            <w:tcW w:w="647" w:type="dxa"/>
            <w:vMerge/>
          </w:tcPr>
          <w:p w:rsidR="005804D9" w:rsidRPr="005804D9" w:rsidRDefault="005804D9" w:rsidP="00D20E54">
            <w:pPr>
              <w:numPr>
                <w:ilvl w:val="0"/>
                <w:numId w:val="12"/>
              </w:numPr>
              <w:tabs>
                <w:tab w:val="num" w:pos="0"/>
              </w:tabs>
              <w:suppressAutoHyphens w:val="0"/>
              <w:jc w:val="center"/>
            </w:pPr>
          </w:p>
        </w:tc>
        <w:tc>
          <w:tcPr>
            <w:tcW w:w="8675" w:type="dxa"/>
          </w:tcPr>
          <w:p w:rsidR="005804D9" w:rsidRPr="005804D9" w:rsidRDefault="005804D9" w:rsidP="00776A19">
            <w:pPr>
              <w:jc w:val="both"/>
            </w:pPr>
            <w:r w:rsidRPr="005804D9">
              <w:rPr>
                <w:sz w:val="22"/>
                <w:szCs w:val="22"/>
              </w:rPr>
              <w:t xml:space="preserve">в том числе </w:t>
            </w:r>
            <w:proofErr w:type="gramStart"/>
            <w:r w:rsidRPr="005804D9">
              <w:rPr>
                <w:sz w:val="22"/>
                <w:szCs w:val="22"/>
              </w:rPr>
              <w:t>имеющих</w:t>
            </w:r>
            <w:proofErr w:type="gramEnd"/>
            <w:r w:rsidRPr="005804D9">
              <w:rPr>
                <w:sz w:val="22"/>
                <w:szCs w:val="22"/>
              </w:rPr>
              <w:t xml:space="preserve"> специальное образование</w:t>
            </w:r>
          </w:p>
        </w:tc>
        <w:tc>
          <w:tcPr>
            <w:tcW w:w="1701" w:type="dxa"/>
          </w:tcPr>
          <w:p w:rsidR="005804D9" w:rsidRPr="005804D9" w:rsidRDefault="005804D9" w:rsidP="00C17C2E">
            <w:pPr>
              <w:tabs>
                <w:tab w:val="left" w:pos="0"/>
                <w:tab w:val="left" w:pos="126"/>
              </w:tabs>
              <w:ind w:right="26"/>
              <w:jc w:val="center"/>
            </w:pPr>
          </w:p>
        </w:tc>
        <w:tc>
          <w:tcPr>
            <w:tcW w:w="1701" w:type="dxa"/>
          </w:tcPr>
          <w:p w:rsidR="005804D9" w:rsidRPr="005804D9" w:rsidRDefault="005804D9" w:rsidP="00C17C2E">
            <w:pPr>
              <w:jc w:val="center"/>
            </w:pPr>
          </w:p>
        </w:tc>
        <w:tc>
          <w:tcPr>
            <w:tcW w:w="1276" w:type="dxa"/>
          </w:tcPr>
          <w:p w:rsidR="005804D9" w:rsidRPr="005804D9" w:rsidRDefault="005804D9" w:rsidP="00C17C2E"/>
        </w:tc>
        <w:tc>
          <w:tcPr>
            <w:tcW w:w="1164" w:type="dxa"/>
            <w:gridSpan w:val="2"/>
          </w:tcPr>
          <w:p w:rsidR="005804D9" w:rsidRPr="005804D9" w:rsidRDefault="005804D9" w:rsidP="00C17C2E"/>
        </w:tc>
      </w:tr>
      <w:tr w:rsidR="005804D9" w:rsidRPr="005804D9" w:rsidTr="007B207B">
        <w:tc>
          <w:tcPr>
            <w:tcW w:w="647" w:type="dxa"/>
          </w:tcPr>
          <w:p w:rsidR="005804D9" w:rsidRPr="005804D9" w:rsidRDefault="005804D9" w:rsidP="00D20E54">
            <w:pPr>
              <w:jc w:val="center"/>
            </w:pPr>
            <w:r w:rsidRPr="005804D9">
              <w:rPr>
                <w:sz w:val="22"/>
                <w:szCs w:val="22"/>
              </w:rPr>
              <w:t>16</w:t>
            </w:r>
          </w:p>
        </w:tc>
        <w:tc>
          <w:tcPr>
            <w:tcW w:w="8675" w:type="dxa"/>
          </w:tcPr>
          <w:p w:rsidR="005804D9" w:rsidRPr="005804D9" w:rsidRDefault="005804D9" w:rsidP="00C17C2E">
            <w:pPr>
              <w:jc w:val="both"/>
            </w:pPr>
            <w:r w:rsidRPr="005804D9">
              <w:rPr>
                <w:spacing w:val="-6"/>
                <w:sz w:val="22"/>
                <w:szCs w:val="22"/>
              </w:rPr>
              <w:t xml:space="preserve">Количество </w:t>
            </w:r>
            <w:proofErr w:type="spellStart"/>
            <w:r w:rsidRPr="005804D9">
              <w:rPr>
                <w:spacing w:val="-6"/>
                <w:sz w:val="22"/>
                <w:szCs w:val="22"/>
              </w:rPr>
              <w:t>конгрессно-выставочных</w:t>
            </w:r>
            <w:proofErr w:type="spellEnd"/>
            <w:r w:rsidRPr="005804D9">
              <w:rPr>
                <w:sz w:val="22"/>
                <w:szCs w:val="22"/>
              </w:rPr>
              <w:t xml:space="preserve"> и конкурсных (рейтинговых) мероприятий, участниками которых является коллективное средство размещения</w:t>
            </w:r>
          </w:p>
        </w:tc>
        <w:tc>
          <w:tcPr>
            <w:tcW w:w="1701" w:type="dxa"/>
          </w:tcPr>
          <w:p w:rsidR="005804D9" w:rsidRPr="005804D9" w:rsidRDefault="005804D9" w:rsidP="00C17C2E">
            <w:pPr>
              <w:jc w:val="center"/>
            </w:pPr>
          </w:p>
        </w:tc>
        <w:tc>
          <w:tcPr>
            <w:tcW w:w="1701" w:type="dxa"/>
          </w:tcPr>
          <w:p w:rsidR="005804D9" w:rsidRPr="005804D9" w:rsidRDefault="005804D9" w:rsidP="00C17C2E">
            <w:pPr>
              <w:jc w:val="center"/>
            </w:pPr>
          </w:p>
        </w:tc>
        <w:tc>
          <w:tcPr>
            <w:tcW w:w="1276" w:type="dxa"/>
          </w:tcPr>
          <w:p w:rsidR="005804D9" w:rsidRPr="005804D9" w:rsidRDefault="005804D9" w:rsidP="00C17C2E">
            <w:pPr>
              <w:jc w:val="center"/>
            </w:pPr>
            <w:r w:rsidRPr="005804D9">
              <w:rPr>
                <w:sz w:val="22"/>
                <w:szCs w:val="22"/>
              </w:rPr>
              <w:t>х</w:t>
            </w:r>
          </w:p>
        </w:tc>
        <w:tc>
          <w:tcPr>
            <w:tcW w:w="1164" w:type="dxa"/>
            <w:gridSpan w:val="2"/>
          </w:tcPr>
          <w:p w:rsidR="005804D9" w:rsidRPr="005804D9" w:rsidRDefault="005804D9" w:rsidP="00C17C2E">
            <w:pPr>
              <w:jc w:val="center"/>
            </w:pPr>
            <w:r w:rsidRPr="005804D9">
              <w:rPr>
                <w:sz w:val="22"/>
                <w:szCs w:val="22"/>
              </w:rPr>
              <w:t>х</w:t>
            </w:r>
          </w:p>
        </w:tc>
      </w:tr>
    </w:tbl>
    <w:p w:rsidR="004052A2" w:rsidRDefault="004052A2" w:rsidP="00694F0B">
      <w:pPr>
        <w:rPr>
          <w:sz w:val="22"/>
          <w:szCs w:val="22"/>
        </w:rPr>
      </w:pPr>
    </w:p>
    <w:p w:rsidR="00694F0B" w:rsidRPr="005804D9" w:rsidRDefault="00694F0B" w:rsidP="00694F0B">
      <w:pPr>
        <w:rPr>
          <w:sz w:val="22"/>
          <w:szCs w:val="22"/>
        </w:rPr>
      </w:pPr>
      <w:r w:rsidRPr="005804D9">
        <w:rPr>
          <w:sz w:val="22"/>
          <w:szCs w:val="22"/>
        </w:rPr>
        <w:t>Должность руководителя организации,</w:t>
      </w:r>
    </w:p>
    <w:p w:rsidR="00694F0B" w:rsidRPr="005804D9" w:rsidRDefault="00694F0B" w:rsidP="00694F0B">
      <w:pPr>
        <w:rPr>
          <w:sz w:val="22"/>
          <w:szCs w:val="22"/>
        </w:rPr>
      </w:pPr>
      <w:r w:rsidRPr="005804D9">
        <w:rPr>
          <w:sz w:val="22"/>
          <w:szCs w:val="22"/>
        </w:rPr>
        <w:t>индивидуальный предприниматель          _________________ Ф.И.О.</w:t>
      </w:r>
    </w:p>
    <w:p w:rsidR="00694F0B" w:rsidRPr="005804D9" w:rsidRDefault="00694F0B" w:rsidP="004052A2">
      <w:pPr>
        <w:ind w:left="4248"/>
        <w:rPr>
          <w:sz w:val="22"/>
          <w:szCs w:val="22"/>
        </w:rPr>
      </w:pPr>
      <w:r w:rsidRPr="005804D9">
        <w:rPr>
          <w:sz w:val="22"/>
          <w:szCs w:val="22"/>
        </w:rPr>
        <w:t xml:space="preserve">(подпись)    </w:t>
      </w:r>
    </w:p>
    <w:p w:rsidR="004052A2" w:rsidRDefault="004052A2" w:rsidP="001938B2">
      <w:pPr>
        <w:rPr>
          <w:sz w:val="22"/>
          <w:szCs w:val="22"/>
        </w:rPr>
      </w:pPr>
    </w:p>
    <w:p w:rsidR="00694F0B" w:rsidRPr="007B207B" w:rsidRDefault="00694F0B" w:rsidP="001938B2">
      <w:pPr>
        <w:rPr>
          <w:color w:val="auto"/>
          <w:sz w:val="16"/>
          <w:szCs w:val="16"/>
        </w:rPr>
      </w:pPr>
      <w:r w:rsidRPr="005804D9">
        <w:rPr>
          <w:sz w:val="22"/>
          <w:szCs w:val="22"/>
        </w:rPr>
        <w:t>Дата</w:t>
      </w:r>
      <w:r w:rsidR="004052A2">
        <w:rPr>
          <w:sz w:val="22"/>
          <w:szCs w:val="22"/>
        </w:rPr>
        <w:t xml:space="preserve">    </w:t>
      </w:r>
      <w:r w:rsidRPr="005804D9">
        <w:rPr>
          <w:sz w:val="22"/>
          <w:szCs w:val="22"/>
        </w:rPr>
        <w:t>М.П.</w:t>
      </w:r>
    </w:p>
    <w:p w:rsidR="00694F0B" w:rsidRDefault="00694F0B" w:rsidP="00694F0B">
      <w:pPr>
        <w:shd w:val="clear" w:color="auto" w:fill="FFFFFF"/>
        <w:suppressAutoHyphens w:val="0"/>
        <w:spacing w:before="28" w:after="28"/>
        <w:jc w:val="both"/>
        <w:rPr>
          <w:color w:val="auto"/>
        </w:rPr>
        <w:sectPr w:rsidR="00694F0B" w:rsidSect="00694F0B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776890" w:rsidRPr="00776890" w:rsidRDefault="00776890" w:rsidP="00776890">
      <w:pPr>
        <w:shd w:val="clear" w:color="auto" w:fill="FFFFFF"/>
        <w:suppressAutoHyphens w:val="0"/>
        <w:spacing w:before="28" w:after="28"/>
        <w:ind w:left="6096"/>
        <w:jc w:val="right"/>
        <w:rPr>
          <w:color w:val="auto"/>
          <w:sz w:val="20"/>
          <w:szCs w:val="20"/>
        </w:rPr>
      </w:pPr>
      <w:r w:rsidRPr="00776890">
        <w:rPr>
          <w:color w:val="auto"/>
          <w:sz w:val="20"/>
          <w:szCs w:val="20"/>
        </w:rPr>
        <w:t xml:space="preserve">ПРИЛОЖЕНИЕ </w:t>
      </w:r>
      <w:r w:rsidR="00BB4F25">
        <w:rPr>
          <w:color w:val="auto"/>
          <w:sz w:val="20"/>
          <w:szCs w:val="20"/>
        </w:rPr>
        <w:t>3</w:t>
      </w:r>
    </w:p>
    <w:p w:rsidR="00BB4F25" w:rsidRDefault="00776890" w:rsidP="00776890">
      <w:pPr>
        <w:shd w:val="clear" w:color="auto" w:fill="FFFFFF"/>
        <w:suppressAutoHyphens w:val="0"/>
        <w:spacing w:before="28" w:after="28"/>
        <w:ind w:left="6096"/>
        <w:jc w:val="right"/>
        <w:rPr>
          <w:color w:val="auto"/>
          <w:sz w:val="20"/>
          <w:szCs w:val="20"/>
        </w:rPr>
      </w:pPr>
      <w:r w:rsidRPr="00776890">
        <w:rPr>
          <w:color w:val="auto"/>
          <w:sz w:val="20"/>
          <w:szCs w:val="20"/>
        </w:rPr>
        <w:t>к Положению об организации и проведении в 201</w:t>
      </w:r>
      <w:r w:rsidR="004052A2">
        <w:rPr>
          <w:color w:val="auto"/>
          <w:sz w:val="20"/>
          <w:szCs w:val="20"/>
        </w:rPr>
        <w:t>7</w:t>
      </w:r>
      <w:r w:rsidRPr="00776890">
        <w:rPr>
          <w:color w:val="auto"/>
          <w:sz w:val="20"/>
          <w:szCs w:val="20"/>
        </w:rPr>
        <w:t xml:space="preserve"> году</w:t>
      </w:r>
    </w:p>
    <w:p w:rsidR="00BB4F25" w:rsidRDefault="00776890" w:rsidP="00776890">
      <w:pPr>
        <w:shd w:val="clear" w:color="auto" w:fill="FFFFFF"/>
        <w:suppressAutoHyphens w:val="0"/>
        <w:spacing w:before="28" w:after="28"/>
        <w:ind w:left="6096"/>
        <w:jc w:val="right"/>
        <w:rPr>
          <w:color w:val="auto"/>
          <w:sz w:val="20"/>
          <w:szCs w:val="20"/>
        </w:rPr>
      </w:pPr>
      <w:r w:rsidRPr="00776890">
        <w:rPr>
          <w:color w:val="auto"/>
          <w:sz w:val="20"/>
          <w:szCs w:val="20"/>
        </w:rPr>
        <w:t xml:space="preserve"> республиканского конкурса </w:t>
      </w:r>
    </w:p>
    <w:p w:rsidR="00776890" w:rsidRPr="00776890" w:rsidRDefault="00776890" w:rsidP="00776890">
      <w:pPr>
        <w:shd w:val="clear" w:color="auto" w:fill="FFFFFF"/>
        <w:suppressAutoHyphens w:val="0"/>
        <w:spacing w:before="28" w:after="28"/>
        <w:ind w:left="6096"/>
        <w:jc w:val="right"/>
        <w:rPr>
          <w:color w:val="auto"/>
          <w:sz w:val="20"/>
          <w:szCs w:val="20"/>
        </w:rPr>
      </w:pPr>
      <w:r w:rsidRPr="00776890">
        <w:rPr>
          <w:color w:val="auto"/>
          <w:sz w:val="20"/>
          <w:szCs w:val="20"/>
        </w:rPr>
        <w:t>«Лидеры туриндустрии Республики Алтай -201</w:t>
      </w:r>
      <w:r w:rsidR="004052A2">
        <w:rPr>
          <w:color w:val="auto"/>
          <w:sz w:val="20"/>
          <w:szCs w:val="20"/>
        </w:rPr>
        <w:t>7</w:t>
      </w:r>
      <w:r w:rsidRPr="00776890">
        <w:rPr>
          <w:color w:val="auto"/>
          <w:sz w:val="20"/>
          <w:szCs w:val="20"/>
        </w:rPr>
        <w:t>»</w:t>
      </w:r>
    </w:p>
    <w:p w:rsidR="00776890" w:rsidRPr="00E4788D" w:rsidRDefault="00776890" w:rsidP="00776890">
      <w:pPr>
        <w:shd w:val="clear" w:color="auto" w:fill="FFFFFF"/>
        <w:suppressAutoHyphens w:val="0"/>
        <w:spacing w:before="28" w:after="28"/>
        <w:ind w:firstLine="709"/>
        <w:jc w:val="center"/>
        <w:rPr>
          <w:b/>
          <w:color w:val="auto"/>
          <w:sz w:val="22"/>
          <w:szCs w:val="22"/>
        </w:rPr>
      </w:pPr>
      <w:r w:rsidRPr="00E4788D">
        <w:rPr>
          <w:b/>
          <w:color w:val="auto"/>
          <w:sz w:val="22"/>
          <w:szCs w:val="22"/>
        </w:rPr>
        <w:t>ИНФОРМАЦИОННАЯ СПРАВКА</w:t>
      </w:r>
    </w:p>
    <w:p w:rsidR="00776890" w:rsidRPr="00E4788D" w:rsidRDefault="00776890" w:rsidP="00776890">
      <w:pPr>
        <w:shd w:val="clear" w:color="auto" w:fill="FFFFFF"/>
        <w:suppressAutoHyphens w:val="0"/>
        <w:spacing w:before="28" w:after="28"/>
        <w:ind w:firstLine="709"/>
        <w:jc w:val="center"/>
        <w:rPr>
          <w:b/>
          <w:color w:val="auto"/>
          <w:sz w:val="22"/>
          <w:szCs w:val="22"/>
        </w:rPr>
      </w:pPr>
      <w:r w:rsidRPr="00E4788D">
        <w:rPr>
          <w:b/>
          <w:color w:val="auto"/>
          <w:sz w:val="22"/>
          <w:szCs w:val="22"/>
        </w:rPr>
        <w:t>о деятельности сельского дома_______________________________________________________________________________________</w:t>
      </w:r>
    </w:p>
    <w:p w:rsidR="000F01EE" w:rsidRPr="00E4788D" w:rsidRDefault="00776890" w:rsidP="00776890">
      <w:pPr>
        <w:shd w:val="clear" w:color="auto" w:fill="FFFFFF"/>
        <w:suppressAutoHyphens w:val="0"/>
        <w:spacing w:before="28" w:after="28"/>
        <w:ind w:firstLine="709"/>
        <w:jc w:val="center"/>
        <w:rPr>
          <w:b/>
          <w:color w:val="auto"/>
          <w:sz w:val="22"/>
          <w:szCs w:val="22"/>
        </w:rPr>
      </w:pPr>
      <w:r w:rsidRPr="00E4788D">
        <w:rPr>
          <w:b/>
          <w:color w:val="auto"/>
          <w:sz w:val="22"/>
          <w:szCs w:val="22"/>
        </w:rPr>
        <w:t>(наименование сельского дома)</w:t>
      </w:r>
    </w:p>
    <w:tbl>
      <w:tblPr>
        <w:tblW w:w="15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7"/>
        <w:gridCol w:w="8675"/>
        <w:gridCol w:w="1701"/>
        <w:gridCol w:w="1701"/>
        <w:gridCol w:w="1276"/>
        <w:gridCol w:w="1164"/>
      </w:tblGrid>
      <w:tr w:rsidR="00F55E6E" w:rsidRPr="005804D9" w:rsidTr="00E4788D">
        <w:trPr>
          <w:trHeight w:val="600"/>
        </w:trPr>
        <w:tc>
          <w:tcPr>
            <w:tcW w:w="647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 xml:space="preserve">№ </w:t>
            </w:r>
            <w:proofErr w:type="gramStart"/>
            <w:r w:rsidRPr="00E4788D">
              <w:rPr>
                <w:sz w:val="20"/>
                <w:szCs w:val="20"/>
              </w:rPr>
              <w:t>п</w:t>
            </w:r>
            <w:proofErr w:type="gramEnd"/>
            <w:r w:rsidRPr="00E4788D">
              <w:rPr>
                <w:sz w:val="20"/>
                <w:szCs w:val="20"/>
              </w:rPr>
              <w:t>/п</w:t>
            </w:r>
          </w:p>
        </w:tc>
        <w:tc>
          <w:tcPr>
            <w:tcW w:w="8675" w:type="dxa"/>
            <w:vAlign w:val="center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5842" w:type="dxa"/>
            <w:gridSpan w:val="4"/>
            <w:vAlign w:val="center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>Значение показателя (заполняется участником)</w:t>
            </w:r>
          </w:p>
        </w:tc>
      </w:tr>
      <w:tr w:rsidR="00F55E6E" w:rsidRPr="005804D9" w:rsidTr="00E4788D">
        <w:trPr>
          <w:tblHeader/>
        </w:trPr>
        <w:tc>
          <w:tcPr>
            <w:tcW w:w="647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>1</w:t>
            </w:r>
          </w:p>
        </w:tc>
        <w:tc>
          <w:tcPr>
            <w:tcW w:w="8675" w:type="dxa"/>
            <w:vAlign w:val="center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>2</w:t>
            </w:r>
          </w:p>
        </w:tc>
        <w:tc>
          <w:tcPr>
            <w:tcW w:w="5842" w:type="dxa"/>
            <w:gridSpan w:val="4"/>
            <w:vAlign w:val="center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>3</w:t>
            </w:r>
          </w:p>
        </w:tc>
      </w:tr>
      <w:tr w:rsidR="00F55E6E" w:rsidRPr="005804D9" w:rsidTr="00E47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7"/>
        </w:trPr>
        <w:tc>
          <w:tcPr>
            <w:tcW w:w="647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5" w:type="dxa"/>
          </w:tcPr>
          <w:p w:rsidR="00F55E6E" w:rsidRPr="00E4788D" w:rsidRDefault="00F55E6E" w:rsidP="00F55E6E">
            <w:pPr>
              <w:jc w:val="both"/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 xml:space="preserve">Наличие дополнительных услуг гостеприимства (экскурсионные услуги, бассейн, баня и др.) </w:t>
            </w:r>
          </w:p>
        </w:tc>
        <w:tc>
          <w:tcPr>
            <w:tcW w:w="5842" w:type="dxa"/>
            <w:gridSpan w:val="4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</w:tr>
      <w:tr w:rsidR="00F55E6E" w:rsidRPr="005804D9" w:rsidTr="00E47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"/>
        </w:trPr>
        <w:tc>
          <w:tcPr>
            <w:tcW w:w="647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5" w:type="dxa"/>
          </w:tcPr>
          <w:p w:rsidR="00F55E6E" w:rsidRPr="00E4788D" w:rsidRDefault="00F55E6E" w:rsidP="00EC7BA8">
            <w:pPr>
              <w:jc w:val="both"/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>Доступность объекта для маломобильных групп граждан</w:t>
            </w:r>
          </w:p>
        </w:tc>
        <w:tc>
          <w:tcPr>
            <w:tcW w:w="5842" w:type="dxa"/>
            <w:gridSpan w:val="4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</w:tr>
      <w:tr w:rsidR="00F55E6E" w:rsidRPr="005804D9" w:rsidTr="00E47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"/>
        </w:trPr>
        <w:tc>
          <w:tcPr>
            <w:tcW w:w="647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5" w:type="dxa"/>
          </w:tcPr>
          <w:p w:rsidR="00F55E6E" w:rsidRPr="00E4788D" w:rsidRDefault="00F55E6E" w:rsidP="00EC7BA8">
            <w:pPr>
              <w:jc w:val="both"/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>Уровень благоустройства прилегающих территорий</w:t>
            </w:r>
          </w:p>
        </w:tc>
        <w:tc>
          <w:tcPr>
            <w:tcW w:w="5842" w:type="dxa"/>
            <w:gridSpan w:val="4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</w:tr>
      <w:tr w:rsidR="00F55E6E" w:rsidRPr="005804D9" w:rsidTr="00E47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"/>
        </w:trPr>
        <w:tc>
          <w:tcPr>
            <w:tcW w:w="647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5" w:type="dxa"/>
          </w:tcPr>
          <w:p w:rsidR="00F55E6E" w:rsidRPr="00E4788D" w:rsidRDefault="00F55E6E" w:rsidP="00EC7BA8">
            <w:pPr>
              <w:jc w:val="both"/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>Применение решений, позволяющих обеспечить высокий уровень безопасности объекта для посетителей, в том числе противопожарной, антитеррористической защиты</w:t>
            </w:r>
          </w:p>
        </w:tc>
        <w:tc>
          <w:tcPr>
            <w:tcW w:w="5842" w:type="dxa"/>
            <w:gridSpan w:val="4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</w:tr>
      <w:tr w:rsidR="00F55E6E" w:rsidRPr="005804D9" w:rsidTr="00E47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"/>
        </w:trPr>
        <w:tc>
          <w:tcPr>
            <w:tcW w:w="647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5" w:type="dxa"/>
          </w:tcPr>
          <w:p w:rsidR="00F55E6E" w:rsidRPr="00E4788D" w:rsidRDefault="00F55E6E" w:rsidP="00EC7BA8">
            <w:pPr>
              <w:jc w:val="both"/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>Наличие в своих рекламных материалах информации об историко-культурном потенциале Республики Алтай, ее туристских центрах</w:t>
            </w:r>
          </w:p>
        </w:tc>
        <w:tc>
          <w:tcPr>
            <w:tcW w:w="5842" w:type="dxa"/>
            <w:gridSpan w:val="4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</w:tr>
      <w:tr w:rsidR="00F55E6E" w:rsidRPr="005804D9" w:rsidTr="00E47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"/>
        </w:trPr>
        <w:tc>
          <w:tcPr>
            <w:tcW w:w="647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5" w:type="dxa"/>
          </w:tcPr>
          <w:p w:rsidR="00F55E6E" w:rsidRPr="00E4788D" w:rsidRDefault="00F55E6E" w:rsidP="00EC7BA8">
            <w:pPr>
              <w:jc w:val="both"/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>Наличие собственного сайта (если есть, то указать адрес)</w:t>
            </w:r>
          </w:p>
        </w:tc>
        <w:tc>
          <w:tcPr>
            <w:tcW w:w="5842" w:type="dxa"/>
            <w:gridSpan w:val="4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</w:tr>
      <w:tr w:rsidR="00F55E6E" w:rsidRPr="005804D9" w:rsidTr="00EC7BA8">
        <w:tc>
          <w:tcPr>
            <w:tcW w:w="9322" w:type="dxa"/>
            <w:gridSpan w:val="2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01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 xml:space="preserve">Предшествующий </w:t>
            </w:r>
            <w:proofErr w:type="gramStart"/>
            <w:r w:rsidRPr="00E4788D">
              <w:rPr>
                <w:sz w:val="20"/>
                <w:szCs w:val="20"/>
              </w:rPr>
              <w:t>отчетному</w:t>
            </w:r>
            <w:proofErr w:type="gramEnd"/>
            <w:r w:rsidRPr="00E4788D">
              <w:rPr>
                <w:sz w:val="20"/>
                <w:szCs w:val="20"/>
              </w:rPr>
              <w:t xml:space="preserve"> период (____год)</w:t>
            </w:r>
          </w:p>
        </w:tc>
        <w:tc>
          <w:tcPr>
            <w:tcW w:w="1701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>Отчетный период</w:t>
            </w:r>
          </w:p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>(____год)</w:t>
            </w:r>
          </w:p>
        </w:tc>
        <w:tc>
          <w:tcPr>
            <w:tcW w:w="1276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>Темп роста</w:t>
            </w:r>
            <w:proofErr w:type="gramStart"/>
            <w:r w:rsidRPr="00E4788D">
              <w:rPr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1164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>Текущий год (прогноз)</w:t>
            </w:r>
          </w:p>
        </w:tc>
      </w:tr>
      <w:tr w:rsidR="00F55E6E" w:rsidRPr="005804D9" w:rsidTr="00EC7BA8">
        <w:tc>
          <w:tcPr>
            <w:tcW w:w="647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5" w:type="dxa"/>
          </w:tcPr>
          <w:p w:rsidR="00F55E6E" w:rsidRPr="00E4788D" w:rsidRDefault="00F55E6E" w:rsidP="00EC7BA8">
            <w:pPr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>Количество номеров (единиц), всего</w:t>
            </w:r>
          </w:p>
        </w:tc>
        <w:tc>
          <w:tcPr>
            <w:tcW w:w="1701" w:type="dxa"/>
          </w:tcPr>
          <w:p w:rsidR="00F55E6E" w:rsidRPr="00E4788D" w:rsidRDefault="00F55E6E" w:rsidP="00EC7BA8">
            <w:pPr>
              <w:tabs>
                <w:tab w:val="left" w:pos="0"/>
                <w:tab w:val="left" w:pos="126"/>
              </w:tabs>
              <w:ind w:right="26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55E6E" w:rsidRPr="00E4788D" w:rsidRDefault="00F55E6E" w:rsidP="00EC7BA8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</w:tcPr>
          <w:p w:rsidR="00F55E6E" w:rsidRPr="00E4788D" w:rsidRDefault="00F55E6E" w:rsidP="00EC7BA8">
            <w:pPr>
              <w:rPr>
                <w:sz w:val="20"/>
                <w:szCs w:val="20"/>
              </w:rPr>
            </w:pPr>
          </w:p>
        </w:tc>
      </w:tr>
      <w:tr w:rsidR="00F55E6E" w:rsidRPr="005804D9" w:rsidTr="00EC7BA8">
        <w:tc>
          <w:tcPr>
            <w:tcW w:w="647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5" w:type="dxa"/>
          </w:tcPr>
          <w:p w:rsidR="00F55E6E" w:rsidRPr="00E4788D" w:rsidRDefault="00F55E6E" w:rsidP="00EC7BA8">
            <w:pPr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>из них в категории «Стандарт»</w:t>
            </w:r>
          </w:p>
        </w:tc>
        <w:tc>
          <w:tcPr>
            <w:tcW w:w="1701" w:type="dxa"/>
          </w:tcPr>
          <w:p w:rsidR="00F55E6E" w:rsidRPr="00E4788D" w:rsidRDefault="00F55E6E" w:rsidP="00EC7BA8">
            <w:pPr>
              <w:tabs>
                <w:tab w:val="left" w:pos="0"/>
                <w:tab w:val="left" w:pos="126"/>
              </w:tabs>
              <w:ind w:right="26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55E6E" w:rsidRPr="00E4788D" w:rsidRDefault="00F55E6E" w:rsidP="00EC7BA8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</w:tcPr>
          <w:p w:rsidR="00F55E6E" w:rsidRPr="00E4788D" w:rsidRDefault="00F55E6E" w:rsidP="00EC7BA8">
            <w:pPr>
              <w:rPr>
                <w:sz w:val="20"/>
                <w:szCs w:val="20"/>
              </w:rPr>
            </w:pPr>
          </w:p>
        </w:tc>
      </w:tr>
      <w:tr w:rsidR="00F55E6E" w:rsidRPr="005804D9" w:rsidTr="00EC7BA8">
        <w:tc>
          <w:tcPr>
            <w:tcW w:w="647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5" w:type="dxa"/>
          </w:tcPr>
          <w:p w:rsidR="00F55E6E" w:rsidRPr="00E4788D" w:rsidRDefault="00F55E6E" w:rsidP="00EC7BA8">
            <w:pPr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>Количество мест / коек</w:t>
            </w:r>
          </w:p>
        </w:tc>
        <w:tc>
          <w:tcPr>
            <w:tcW w:w="1701" w:type="dxa"/>
          </w:tcPr>
          <w:p w:rsidR="00F55E6E" w:rsidRPr="00E4788D" w:rsidRDefault="00F55E6E" w:rsidP="00EC7BA8">
            <w:pPr>
              <w:tabs>
                <w:tab w:val="left" w:pos="0"/>
                <w:tab w:val="left" w:pos="126"/>
              </w:tabs>
              <w:ind w:right="26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55E6E" w:rsidRPr="00E4788D" w:rsidRDefault="00F55E6E" w:rsidP="00EC7BA8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</w:tcPr>
          <w:p w:rsidR="00F55E6E" w:rsidRPr="00E4788D" w:rsidRDefault="00F55E6E" w:rsidP="00EC7BA8">
            <w:pPr>
              <w:rPr>
                <w:sz w:val="20"/>
                <w:szCs w:val="20"/>
              </w:rPr>
            </w:pPr>
          </w:p>
        </w:tc>
      </w:tr>
      <w:tr w:rsidR="00F55E6E" w:rsidRPr="005804D9" w:rsidTr="00EC7BA8">
        <w:tc>
          <w:tcPr>
            <w:tcW w:w="647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5" w:type="dxa"/>
          </w:tcPr>
          <w:p w:rsidR="00F55E6E" w:rsidRPr="00E4788D" w:rsidRDefault="00F55E6E" w:rsidP="00EC7BA8">
            <w:pPr>
              <w:jc w:val="both"/>
              <w:rPr>
                <w:sz w:val="20"/>
                <w:szCs w:val="20"/>
                <w:vertAlign w:val="superscript"/>
              </w:rPr>
            </w:pPr>
            <w:r w:rsidRPr="00E4788D">
              <w:rPr>
                <w:sz w:val="20"/>
                <w:szCs w:val="20"/>
              </w:rPr>
              <w:t>Площадь номерного фонда, м</w:t>
            </w:r>
            <w:proofErr w:type="gramStart"/>
            <w:r w:rsidRPr="00E4788D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</w:tcPr>
          <w:p w:rsidR="00F55E6E" w:rsidRPr="00E4788D" w:rsidRDefault="00F55E6E" w:rsidP="00EC7BA8">
            <w:pPr>
              <w:tabs>
                <w:tab w:val="left" w:pos="0"/>
                <w:tab w:val="left" w:pos="126"/>
              </w:tabs>
              <w:ind w:right="26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55E6E" w:rsidRPr="00E4788D" w:rsidRDefault="00F55E6E" w:rsidP="00EC7BA8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</w:tcPr>
          <w:p w:rsidR="00F55E6E" w:rsidRPr="00E4788D" w:rsidRDefault="00F55E6E" w:rsidP="00EC7BA8">
            <w:pPr>
              <w:rPr>
                <w:sz w:val="20"/>
                <w:szCs w:val="20"/>
              </w:rPr>
            </w:pPr>
          </w:p>
        </w:tc>
      </w:tr>
      <w:tr w:rsidR="00F55E6E" w:rsidRPr="005804D9" w:rsidTr="00EC7BA8">
        <w:tc>
          <w:tcPr>
            <w:tcW w:w="647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5" w:type="dxa"/>
          </w:tcPr>
          <w:p w:rsidR="00F55E6E" w:rsidRPr="00E4788D" w:rsidRDefault="00F55E6E" w:rsidP="00EC7BA8">
            <w:pPr>
              <w:jc w:val="both"/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>Количество обслуженных туристов</w:t>
            </w:r>
          </w:p>
        </w:tc>
        <w:tc>
          <w:tcPr>
            <w:tcW w:w="1701" w:type="dxa"/>
          </w:tcPr>
          <w:p w:rsidR="00F55E6E" w:rsidRPr="00E4788D" w:rsidRDefault="00F55E6E" w:rsidP="00EC7BA8">
            <w:pPr>
              <w:tabs>
                <w:tab w:val="left" w:pos="0"/>
                <w:tab w:val="left" w:pos="126"/>
              </w:tabs>
              <w:ind w:right="26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55E6E" w:rsidRPr="00E4788D" w:rsidRDefault="00F55E6E" w:rsidP="00EC7BA8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</w:tcPr>
          <w:p w:rsidR="00F55E6E" w:rsidRPr="00E4788D" w:rsidRDefault="00F55E6E" w:rsidP="00EC7BA8">
            <w:pPr>
              <w:rPr>
                <w:sz w:val="20"/>
                <w:szCs w:val="20"/>
              </w:rPr>
            </w:pPr>
          </w:p>
        </w:tc>
      </w:tr>
      <w:tr w:rsidR="00F55E6E" w:rsidRPr="005804D9" w:rsidTr="00EC7BA8">
        <w:tc>
          <w:tcPr>
            <w:tcW w:w="647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5" w:type="dxa"/>
          </w:tcPr>
          <w:p w:rsidR="00F55E6E" w:rsidRPr="00E4788D" w:rsidRDefault="00F55E6E" w:rsidP="00EC7BA8">
            <w:pPr>
              <w:jc w:val="both"/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>Размер среднемесячной заработной платы работников (тыс. рублей)</w:t>
            </w:r>
          </w:p>
        </w:tc>
        <w:tc>
          <w:tcPr>
            <w:tcW w:w="1701" w:type="dxa"/>
          </w:tcPr>
          <w:p w:rsidR="00F55E6E" w:rsidRPr="00E4788D" w:rsidRDefault="00F55E6E" w:rsidP="00EC7BA8">
            <w:pPr>
              <w:tabs>
                <w:tab w:val="left" w:pos="0"/>
                <w:tab w:val="left" w:pos="126"/>
              </w:tabs>
              <w:ind w:right="26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55E6E" w:rsidRPr="00E4788D" w:rsidRDefault="00F55E6E" w:rsidP="00EC7BA8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</w:tcPr>
          <w:p w:rsidR="00F55E6E" w:rsidRPr="00E4788D" w:rsidRDefault="00F55E6E" w:rsidP="00EC7BA8">
            <w:pPr>
              <w:rPr>
                <w:sz w:val="20"/>
                <w:szCs w:val="20"/>
              </w:rPr>
            </w:pPr>
          </w:p>
        </w:tc>
      </w:tr>
      <w:tr w:rsidR="00F55E6E" w:rsidRPr="005804D9" w:rsidTr="00EC7BA8">
        <w:tc>
          <w:tcPr>
            <w:tcW w:w="647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5" w:type="dxa"/>
          </w:tcPr>
          <w:p w:rsidR="00F55E6E" w:rsidRPr="00E4788D" w:rsidRDefault="00F55E6E" w:rsidP="00EC7BA8">
            <w:pPr>
              <w:jc w:val="both"/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 xml:space="preserve">Общая сумма налоговых платежей в бюджеты всех уровней </w:t>
            </w:r>
          </w:p>
        </w:tc>
        <w:tc>
          <w:tcPr>
            <w:tcW w:w="1701" w:type="dxa"/>
          </w:tcPr>
          <w:p w:rsidR="00F55E6E" w:rsidRPr="00E4788D" w:rsidRDefault="00F55E6E" w:rsidP="00EC7BA8">
            <w:pPr>
              <w:tabs>
                <w:tab w:val="left" w:pos="0"/>
                <w:tab w:val="left" w:pos="126"/>
              </w:tabs>
              <w:ind w:right="26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55E6E" w:rsidRPr="00E4788D" w:rsidRDefault="00F55E6E" w:rsidP="00EC7BA8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</w:tcPr>
          <w:p w:rsidR="00F55E6E" w:rsidRPr="00E4788D" w:rsidRDefault="00F55E6E" w:rsidP="00EC7BA8">
            <w:pPr>
              <w:rPr>
                <w:sz w:val="20"/>
                <w:szCs w:val="20"/>
              </w:rPr>
            </w:pPr>
          </w:p>
        </w:tc>
      </w:tr>
      <w:tr w:rsidR="00F55E6E" w:rsidRPr="005804D9" w:rsidTr="00EC7BA8">
        <w:tc>
          <w:tcPr>
            <w:tcW w:w="647" w:type="dxa"/>
          </w:tcPr>
          <w:p w:rsidR="00F55E6E" w:rsidRPr="00E4788D" w:rsidRDefault="00F55E6E" w:rsidP="00EC7BA8">
            <w:pPr>
              <w:suppressAutoHyphens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75" w:type="dxa"/>
          </w:tcPr>
          <w:p w:rsidR="00F55E6E" w:rsidRPr="00E4788D" w:rsidRDefault="00F55E6E" w:rsidP="00EC7BA8">
            <w:pPr>
              <w:jc w:val="both"/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>Средняя ежегодная загрузка</w:t>
            </w:r>
          </w:p>
        </w:tc>
        <w:tc>
          <w:tcPr>
            <w:tcW w:w="1701" w:type="dxa"/>
          </w:tcPr>
          <w:p w:rsidR="00F55E6E" w:rsidRPr="00E4788D" w:rsidRDefault="00F55E6E" w:rsidP="00EC7BA8">
            <w:pPr>
              <w:tabs>
                <w:tab w:val="left" w:pos="0"/>
                <w:tab w:val="left" w:pos="126"/>
              </w:tabs>
              <w:ind w:right="26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55E6E" w:rsidRPr="00E4788D" w:rsidRDefault="00F55E6E" w:rsidP="00EC7BA8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</w:tcPr>
          <w:p w:rsidR="00F55E6E" w:rsidRPr="00E4788D" w:rsidRDefault="00F55E6E" w:rsidP="00EC7BA8">
            <w:pPr>
              <w:rPr>
                <w:sz w:val="20"/>
                <w:szCs w:val="20"/>
              </w:rPr>
            </w:pPr>
          </w:p>
        </w:tc>
      </w:tr>
      <w:tr w:rsidR="00F55E6E" w:rsidRPr="005804D9" w:rsidTr="00EC7BA8">
        <w:tc>
          <w:tcPr>
            <w:tcW w:w="647" w:type="dxa"/>
            <w:vMerge w:val="restart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5" w:type="dxa"/>
          </w:tcPr>
          <w:p w:rsidR="00F55E6E" w:rsidRPr="00E4788D" w:rsidRDefault="00F55E6E" w:rsidP="00EC7BA8">
            <w:pPr>
              <w:jc w:val="both"/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>Количество сотрудников (человек)</w:t>
            </w:r>
          </w:p>
        </w:tc>
        <w:tc>
          <w:tcPr>
            <w:tcW w:w="1701" w:type="dxa"/>
          </w:tcPr>
          <w:p w:rsidR="00F55E6E" w:rsidRPr="00E4788D" w:rsidRDefault="00F55E6E" w:rsidP="00EC7BA8">
            <w:pPr>
              <w:tabs>
                <w:tab w:val="left" w:pos="0"/>
                <w:tab w:val="left" w:pos="126"/>
              </w:tabs>
              <w:ind w:right="26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55E6E" w:rsidRPr="00E4788D" w:rsidRDefault="00F55E6E" w:rsidP="00EC7BA8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</w:tcPr>
          <w:p w:rsidR="00F55E6E" w:rsidRPr="00E4788D" w:rsidRDefault="00F55E6E" w:rsidP="00EC7BA8">
            <w:pPr>
              <w:rPr>
                <w:sz w:val="20"/>
                <w:szCs w:val="20"/>
              </w:rPr>
            </w:pPr>
          </w:p>
        </w:tc>
      </w:tr>
      <w:tr w:rsidR="00F55E6E" w:rsidRPr="005804D9" w:rsidTr="00EC7BA8">
        <w:trPr>
          <w:trHeight w:val="126"/>
        </w:trPr>
        <w:tc>
          <w:tcPr>
            <w:tcW w:w="647" w:type="dxa"/>
            <w:vMerge/>
          </w:tcPr>
          <w:p w:rsidR="00F55E6E" w:rsidRPr="00E4788D" w:rsidRDefault="00F55E6E" w:rsidP="00EC7BA8">
            <w:pPr>
              <w:numPr>
                <w:ilvl w:val="0"/>
                <w:numId w:val="12"/>
              </w:numPr>
              <w:tabs>
                <w:tab w:val="num" w:pos="0"/>
              </w:tabs>
              <w:suppressAutoHyphens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75" w:type="dxa"/>
          </w:tcPr>
          <w:p w:rsidR="00F55E6E" w:rsidRPr="00E4788D" w:rsidRDefault="00F55E6E" w:rsidP="00EC7BA8">
            <w:pPr>
              <w:jc w:val="both"/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 xml:space="preserve">в том числе </w:t>
            </w:r>
            <w:proofErr w:type="gramStart"/>
            <w:r w:rsidRPr="00E4788D">
              <w:rPr>
                <w:sz w:val="20"/>
                <w:szCs w:val="20"/>
              </w:rPr>
              <w:t>имеющих</w:t>
            </w:r>
            <w:proofErr w:type="gramEnd"/>
            <w:r w:rsidRPr="00E4788D">
              <w:rPr>
                <w:sz w:val="20"/>
                <w:szCs w:val="20"/>
              </w:rPr>
              <w:t xml:space="preserve"> специальное образование</w:t>
            </w:r>
          </w:p>
        </w:tc>
        <w:tc>
          <w:tcPr>
            <w:tcW w:w="1701" w:type="dxa"/>
          </w:tcPr>
          <w:p w:rsidR="00F55E6E" w:rsidRPr="00E4788D" w:rsidRDefault="00F55E6E" w:rsidP="00EC7BA8">
            <w:pPr>
              <w:tabs>
                <w:tab w:val="left" w:pos="0"/>
                <w:tab w:val="left" w:pos="126"/>
              </w:tabs>
              <w:ind w:right="26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55E6E" w:rsidRPr="00E4788D" w:rsidRDefault="00F55E6E" w:rsidP="00EC7BA8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</w:tcPr>
          <w:p w:rsidR="00F55E6E" w:rsidRPr="00E4788D" w:rsidRDefault="00F55E6E" w:rsidP="00EC7BA8">
            <w:pPr>
              <w:rPr>
                <w:sz w:val="20"/>
                <w:szCs w:val="20"/>
              </w:rPr>
            </w:pPr>
          </w:p>
        </w:tc>
      </w:tr>
      <w:tr w:rsidR="00F55E6E" w:rsidRPr="005804D9" w:rsidTr="00EC7BA8">
        <w:tc>
          <w:tcPr>
            <w:tcW w:w="647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5" w:type="dxa"/>
          </w:tcPr>
          <w:p w:rsidR="00F55E6E" w:rsidRPr="00E4788D" w:rsidRDefault="00F55E6E" w:rsidP="00EC7BA8">
            <w:pPr>
              <w:jc w:val="both"/>
              <w:rPr>
                <w:sz w:val="20"/>
                <w:szCs w:val="20"/>
              </w:rPr>
            </w:pPr>
            <w:r w:rsidRPr="00E4788D">
              <w:rPr>
                <w:spacing w:val="-6"/>
                <w:sz w:val="20"/>
                <w:szCs w:val="20"/>
              </w:rPr>
              <w:t xml:space="preserve">Количество </w:t>
            </w:r>
            <w:proofErr w:type="spellStart"/>
            <w:r w:rsidRPr="00E4788D">
              <w:rPr>
                <w:spacing w:val="-6"/>
                <w:sz w:val="20"/>
                <w:szCs w:val="20"/>
              </w:rPr>
              <w:t>конгрессно-выставочных</w:t>
            </w:r>
            <w:proofErr w:type="spellEnd"/>
            <w:r w:rsidRPr="00E4788D">
              <w:rPr>
                <w:sz w:val="20"/>
                <w:szCs w:val="20"/>
              </w:rPr>
              <w:t xml:space="preserve"> и конкурсных (рейтинговых) мероприятий, участниками которых является коллективное средство размещения</w:t>
            </w:r>
          </w:p>
        </w:tc>
        <w:tc>
          <w:tcPr>
            <w:tcW w:w="1701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>х</w:t>
            </w:r>
          </w:p>
        </w:tc>
        <w:tc>
          <w:tcPr>
            <w:tcW w:w="1164" w:type="dxa"/>
          </w:tcPr>
          <w:p w:rsidR="00F55E6E" w:rsidRPr="00E4788D" w:rsidRDefault="00F55E6E" w:rsidP="00EC7BA8">
            <w:pPr>
              <w:jc w:val="center"/>
              <w:rPr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>х</w:t>
            </w:r>
          </w:p>
        </w:tc>
      </w:tr>
    </w:tbl>
    <w:p w:rsidR="004052A2" w:rsidRDefault="004052A2" w:rsidP="00BB4F25">
      <w:pPr>
        <w:rPr>
          <w:sz w:val="22"/>
          <w:szCs w:val="22"/>
        </w:rPr>
      </w:pPr>
    </w:p>
    <w:p w:rsidR="00BB4F25" w:rsidRPr="00E4788D" w:rsidRDefault="001A3078" w:rsidP="00BB4F25">
      <w:pPr>
        <w:rPr>
          <w:sz w:val="22"/>
          <w:szCs w:val="22"/>
        </w:rPr>
      </w:pPr>
      <w:r w:rsidRPr="00E4788D">
        <w:rPr>
          <w:sz w:val="22"/>
          <w:szCs w:val="22"/>
        </w:rPr>
        <w:t>Д</w:t>
      </w:r>
      <w:r w:rsidR="00F55E6E" w:rsidRPr="00E4788D">
        <w:rPr>
          <w:sz w:val="22"/>
          <w:szCs w:val="22"/>
        </w:rPr>
        <w:t>о</w:t>
      </w:r>
      <w:r w:rsidR="00BB4F25" w:rsidRPr="00E4788D">
        <w:rPr>
          <w:sz w:val="22"/>
          <w:szCs w:val="22"/>
        </w:rPr>
        <w:t>лжность руководителя организации,</w:t>
      </w:r>
    </w:p>
    <w:p w:rsidR="00BB4F25" w:rsidRPr="00E4788D" w:rsidRDefault="00BB4F25" w:rsidP="00BB4F25">
      <w:pPr>
        <w:rPr>
          <w:sz w:val="22"/>
          <w:szCs w:val="22"/>
        </w:rPr>
      </w:pPr>
      <w:r w:rsidRPr="00E4788D">
        <w:rPr>
          <w:sz w:val="22"/>
          <w:szCs w:val="22"/>
        </w:rPr>
        <w:t>индивидуальный предприниматель          _________________ Ф.И.О.</w:t>
      </w:r>
    </w:p>
    <w:p w:rsidR="00BB4F25" w:rsidRPr="00E4788D" w:rsidRDefault="00BB4F25" w:rsidP="00BB4F25">
      <w:pPr>
        <w:ind w:left="2832" w:firstLine="708"/>
        <w:rPr>
          <w:sz w:val="22"/>
          <w:szCs w:val="22"/>
        </w:rPr>
      </w:pPr>
      <w:r w:rsidRPr="00E4788D">
        <w:rPr>
          <w:sz w:val="22"/>
          <w:szCs w:val="22"/>
        </w:rPr>
        <w:t xml:space="preserve">(подпись)    </w:t>
      </w:r>
    </w:p>
    <w:p w:rsidR="00776890" w:rsidRDefault="00BB4F25" w:rsidP="00BB4F25">
      <w:pPr>
        <w:shd w:val="clear" w:color="auto" w:fill="FFFFFF"/>
        <w:suppressAutoHyphens w:val="0"/>
        <w:spacing w:before="28" w:after="28"/>
        <w:ind w:firstLine="709"/>
        <w:rPr>
          <w:color w:val="auto"/>
          <w:sz w:val="20"/>
          <w:szCs w:val="20"/>
        </w:rPr>
      </w:pPr>
      <w:r w:rsidRPr="00E4788D">
        <w:rPr>
          <w:sz w:val="22"/>
          <w:szCs w:val="22"/>
        </w:rPr>
        <w:t>Дата                  М.П.</w:t>
      </w:r>
    </w:p>
    <w:p w:rsidR="00BB4F25" w:rsidRDefault="00BB4F25" w:rsidP="00B33CB6">
      <w:pPr>
        <w:shd w:val="clear" w:color="auto" w:fill="FFFFFF"/>
        <w:suppressAutoHyphens w:val="0"/>
        <w:spacing w:before="28" w:after="28"/>
        <w:ind w:left="6096"/>
        <w:jc w:val="right"/>
        <w:rPr>
          <w:color w:val="auto"/>
          <w:sz w:val="20"/>
          <w:szCs w:val="20"/>
        </w:rPr>
        <w:sectPr w:rsidR="00BB4F25" w:rsidSect="00BB4F25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6B3946" w:rsidRPr="00B33CB6" w:rsidRDefault="006B3946" w:rsidP="00B33CB6">
      <w:pPr>
        <w:shd w:val="clear" w:color="auto" w:fill="FFFFFF"/>
        <w:suppressAutoHyphens w:val="0"/>
        <w:spacing w:before="28" w:after="28"/>
        <w:ind w:left="6096"/>
        <w:jc w:val="right"/>
        <w:rPr>
          <w:color w:val="auto"/>
          <w:sz w:val="20"/>
          <w:szCs w:val="20"/>
        </w:rPr>
      </w:pPr>
      <w:r w:rsidRPr="00B33CB6">
        <w:rPr>
          <w:color w:val="auto"/>
          <w:sz w:val="20"/>
          <w:szCs w:val="20"/>
        </w:rPr>
        <w:t xml:space="preserve">ПРИЛОЖЕНИЕ </w:t>
      </w:r>
      <w:r w:rsidR="00E4788D">
        <w:rPr>
          <w:color w:val="auto"/>
          <w:sz w:val="20"/>
          <w:szCs w:val="20"/>
        </w:rPr>
        <w:t>4</w:t>
      </w:r>
    </w:p>
    <w:p w:rsidR="00694F0B" w:rsidRPr="00B33CB6" w:rsidRDefault="006B3946" w:rsidP="00B33CB6">
      <w:pPr>
        <w:shd w:val="clear" w:color="auto" w:fill="FFFFFF"/>
        <w:suppressAutoHyphens w:val="0"/>
        <w:spacing w:before="28" w:after="28"/>
        <w:ind w:left="6096"/>
        <w:jc w:val="right"/>
        <w:rPr>
          <w:color w:val="auto"/>
          <w:sz w:val="20"/>
          <w:szCs w:val="20"/>
        </w:rPr>
      </w:pPr>
      <w:r w:rsidRPr="00B33CB6">
        <w:rPr>
          <w:color w:val="auto"/>
          <w:sz w:val="20"/>
          <w:szCs w:val="20"/>
        </w:rPr>
        <w:t>к Положению об организации и проведении в 201</w:t>
      </w:r>
      <w:r w:rsidR="004052A2">
        <w:rPr>
          <w:color w:val="auto"/>
          <w:sz w:val="20"/>
          <w:szCs w:val="20"/>
        </w:rPr>
        <w:t>7</w:t>
      </w:r>
      <w:r w:rsidRPr="00B33CB6">
        <w:rPr>
          <w:color w:val="auto"/>
          <w:sz w:val="20"/>
          <w:szCs w:val="20"/>
        </w:rPr>
        <w:t xml:space="preserve"> году республиканского конкурса «Лидеры туриндустрии Республики Алтай -201</w:t>
      </w:r>
      <w:r w:rsidR="004052A2">
        <w:rPr>
          <w:color w:val="auto"/>
          <w:sz w:val="20"/>
          <w:szCs w:val="20"/>
        </w:rPr>
        <w:t>7</w:t>
      </w:r>
      <w:r w:rsidRPr="00B33CB6">
        <w:rPr>
          <w:color w:val="auto"/>
          <w:sz w:val="20"/>
          <w:szCs w:val="20"/>
        </w:rPr>
        <w:t>»</w:t>
      </w:r>
    </w:p>
    <w:p w:rsidR="00694F0B" w:rsidRPr="00694F0B" w:rsidRDefault="00694F0B" w:rsidP="00511360">
      <w:pPr>
        <w:shd w:val="clear" w:color="auto" w:fill="FFFFFF"/>
        <w:tabs>
          <w:tab w:val="left" w:pos="9639"/>
        </w:tabs>
        <w:suppressAutoHyphens w:val="0"/>
        <w:spacing w:before="28" w:after="28"/>
        <w:jc w:val="both"/>
        <w:rPr>
          <w:color w:val="auto"/>
        </w:rPr>
      </w:pPr>
    </w:p>
    <w:p w:rsidR="00A96057" w:rsidRPr="00B33CB6" w:rsidRDefault="00A96057" w:rsidP="00A96057">
      <w:pPr>
        <w:shd w:val="clear" w:color="auto" w:fill="FFFFFF"/>
        <w:suppressAutoHyphens w:val="0"/>
        <w:spacing w:before="28" w:after="28"/>
        <w:jc w:val="center"/>
        <w:rPr>
          <w:b/>
          <w:color w:val="auto"/>
          <w:sz w:val="20"/>
          <w:szCs w:val="20"/>
        </w:rPr>
      </w:pPr>
      <w:r w:rsidRPr="00B33CB6">
        <w:rPr>
          <w:b/>
          <w:color w:val="auto"/>
          <w:sz w:val="20"/>
          <w:szCs w:val="20"/>
        </w:rPr>
        <w:t>СВЕДЕНИЯ</w:t>
      </w:r>
    </w:p>
    <w:p w:rsidR="00A96057" w:rsidRDefault="00A96057" w:rsidP="00A96057">
      <w:pPr>
        <w:shd w:val="clear" w:color="auto" w:fill="FFFFFF"/>
        <w:suppressAutoHyphens w:val="0"/>
        <w:spacing w:before="28" w:after="28"/>
        <w:jc w:val="center"/>
        <w:rPr>
          <w:b/>
          <w:color w:val="auto"/>
          <w:sz w:val="20"/>
          <w:szCs w:val="20"/>
        </w:rPr>
      </w:pPr>
      <w:r w:rsidRPr="00B33CB6">
        <w:rPr>
          <w:b/>
          <w:color w:val="auto"/>
          <w:sz w:val="20"/>
          <w:szCs w:val="20"/>
        </w:rPr>
        <w:t>о музее (музее-заповеднике) и его деятельности</w:t>
      </w:r>
    </w:p>
    <w:p w:rsidR="00B33CB6" w:rsidRPr="00B33CB6" w:rsidRDefault="00B33CB6" w:rsidP="00A96057">
      <w:pPr>
        <w:shd w:val="clear" w:color="auto" w:fill="FFFFFF"/>
        <w:suppressAutoHyphens w:val="0"/>
        <w:spacing w:before="28" w:after="28"/>
        <w:jc w:val="center"/>
        <w:rPr>
          <w:b/>
          <w:color w:val="auto"/>
          <w:sz w:val="20"/>
          <w:szCs w:val="20"/>
        </w:rPr>
      </w:pPr>
    </w:p>
    <w:tbl>
      <w:tblPr>
        <w:tblW w:w="9512" w:type="dxa"/>
        <w:jc w:val="center"/>
        <w:tblInd w:w="-123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74"/>
        <w:gridCol w:w="3736"/>
        <w:gridCol w:w="1873"/>
        <w:gridCol w:w="1192"/>
        <w:gridCol w:w="1264"/>
        <w:gridCol w:w="1073"/>
      </w:tblGrid>
      <w:tr w:rsidR="00A96057" w:rsidRPr="00B33CB6" w:rsidTr="00B33CB6">
        <w:trPr>
          <w:tblHeader/>
          <w:jc w:val="center"/>
        </w:trPr>
        <w:tc>
          <w:tcPr>
            <w:tcW w:w="3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№</w:t>
            </w:r>
          </w:p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proofErr w:type="gramStart"/>
            <w:r w:rsidRPr="00B33CB6">
              <w:rPr>
                <w:color w:val="auto"/>
                <w:sz w:val="20"/>
                <w:szCs w:val="20"/>
              </w:rPr>
              <w:t>п</w:t>
            </w:r>
            <w:proofErr w:type="gramEnd"/>
            <w:r w:rsidRPr="00B33CB6">
              <w:rPr>
                <w:color w:val="auto"/>
                <w:sz w:val="20"/>
                <w:szCs w:val="20"/>
              </w:rPr>
              <w:t>/п</w:t>
            </w:r>
          </w:p>
        </w:tc>
        <w:tc>
          <w:tcPr>
            <w:tcW w:w="37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 xml:space="preserve">Предшествующий </w:t>
            </w:r>
            <w:proofErr w:type="gramStart"/>
            <w:r w:rsidRPr="00B33CB6">
              <w:rPr>
                <w:color w:val="auto"/>
                <w:sz w:val="20"/>
                <w:szCs w:val="20"/>
              </w:rPr>
              <w:t>отчетному</w:t>
            </w:r>
            <w:proofErr w:type="gramEnd"/>
            <w:r w:rsidRPr="00B33CB6">
              <w:rPr>
                <w:color w:val="auto"/>
                <w:sz w:val="20"/>
                <w:szCs w:val="20"/>
              </w:rPr>
              <w:t xml:space="preserve"> период</w:t>
            </w:r>
          </w:p>
        </w:tc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Отчетный период</w:t>
            </w:r>
          </w:p>
        </w:tc>
        <w:tc>
          <w:tcPr>
            <w:tcW w:w="126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Темп роста (процентов)</w:t>
            </w:r>
          </w:p>
        </w:tc>
        <w:tc>
          <w:tcPr>
            <w:tcW w:w="10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Текущий год</w:t>
            </w:r>
          </w:p>
        </w:tc>
      </w:tr>
      <w:tr w:rsidR="00A96057" w:rsidRPr="00B33CB6" w:rsidTr="00B33CB6">
        <w:trPr>
          <w:trHeight w:val="60"/>
          <w:tblHeader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6057" w:rsidRPr="00B33CB6" w:rsidRDefault="00A96057" w:rsidP="00A96057">
            <w:pPr>
              <w:suppressAutoHyphens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37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6057" w:rsidRPr="00B33CB6" w:rsidRDefault="00A96057" w:rsidP="00A96057">
            <w:pPr>
              <w:suppressAutoHyphens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(            год)</w:t>
            </w:r>
          </w:p>
        </w:tc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(            год)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6057" w:rsidRPr="00B33CB6" w:rsidRDefault="00A96057" w:rsidP="00A96057">
            <w:pPr>
              <w:suppressAutoHyphens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6057" w:rsidRPr="00B33CB6" w:rsidRDefault="00A96057" w:rsidP="00A96057">
            <w:pPr>
              <w:suppressAutoHyphens w:val="0"/>
              <w:rPr>
                <w:color w:val="auto"/>
                <w:sz w:val="20"/>
                <w:szCs w:val="20"/>
              </w:rPr>
            </w:pPr>
          </w:p>
        </w:tc>
      </w:tr>
      <w:tr w:rsidR="00A96057" w:rsidRPr="00B33CB6" w:rsidTr="00B33CB6">
        <w:trPr>
          <w:trHeight w:val="60"/>
          <w:tblHeader/>
          <w:jc w:val="center"/>
        </w:trPr>
        <w:tc>
          <w:tcPr>
            <w:tcW w:w="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6</w:t>
            </w:r>
          </w:p>
        </w:tc>
      </w:tr>
      <w:tr w:rsidR="00A96057" w:rsidRPr="00B33CB6" w:rsidTr="00B33CB6">
        <w:trPr>
          <w:jc w:val="center"/>
        </w:trPr>
        <w:tc>
          <w:tcPr>
            <w:tcW w:w="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Количество посетивших музей туристов и экскурсантов (тыс. человек)</w:t>
            </w:r>
          </w:p>
        </w:tc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 </w:t>
            </w:r>
          </w:p>
        </w:tc>
      </w:tr>
      <w:tr w:rsidR="00A96057" w:rsidRPr="00B33CB6" w:rsidTr="00B33CB6">
        <w:trPr>
          <w:jc w:val="center"/>
        </w:trPr>
        <w:tc>
          <w:tcPr>
            <w:tcW w:w="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2.</w:t>
            </w: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Количество принятых и обслуженных организованных туристических групп (единиц)</w:t>
            </w:r>
          </w:p>
        </w:tc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 </w:t>
            </w:r>
          </w:p>
        </w:tc>
      </w:tr>
      <w:tr w:rsidR="00A96057" w:rsidRPr="00B33CB6" w:rsidTr="00B33CB6">
        <w:trPr>
          <w:jc w:val="center"/>
        </w:trPr>
        <w:tc>
          <w:tcPr>
            <w:tcW w:w="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3.</w:t>
            </w: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Наличие службы приема: информационный стенд на русском и английском языках</w:t>
            </w:r>
          </w:p>
        </w:tc>
        <w:tc>
          <w:tcPr>
            <w:tcW w:w="5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(представить пояснительную записку и фотографии)</w:t>
            </w:r>
          </w:p>
        </w:tc>
      </w:tr>
      <w:tr w:rsidR="00394322" w:rsidRPr="00B33CB6" w:rsidTr="00B33CB6">
        <w:trPr>
          <w:jc w:val="center"/>
        </w:trPr>
        <w:tc>
          <w:tcPr>
            <w:tcW w:w="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4322" w:rsidRPr="00B33CB6" w:rsidRDefault="00394322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4322" w:rsidRPr="00B33CB6" w:rsidRDefault="00394322" w:rsidP="00A96057">
            <w:pPr>
              <w:suppressAutoHyphens w:val="0"/>
              <w:spacing w:before="28" w:after="28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Наличие просветительских экскурсий / туристских просветительских маршрутов</w:t>
            </w:r>
          </w:p>
        </w:tc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4322" w:rsidRPr="00B33CB6" w:rsidRDefault="00394322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4322" w:rsidRPr="00B33CB6" w:rsidRDefault="00394322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4322" w:rsidRPr="00B33CB6" w:rsidRDefault="00394322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4322" w:rsidRPr="00B33CB6" w:rsidRDefault="00394322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394322" w:rsidRPr="00B33CB6" w:rsidTr="00B33CB6">
        <w:trPr>
          <w:jc w:val="center"/>
        </w:trPr>
        <w:tc>
          <w:tcPr>
            <w:tcW w:w="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4322" w:rsidRPr="00B33CB6" w:rsidRDefault="00394322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4322" w:rsidRPr="00B33CB6" w:rsidRDefault="00394322" w:rsidP="00A96057">
            <w:pPr>
              <w:suppressAutoHyphens w:val="0"/>
              <w:spacing w:before="28" w:after="28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Количество постоянных экспозиций</w:t>
            </w:r>
            <w:r w:rsidR="00800E33">
              <w:rPr>
                <w:color w:val="auto"/>
                <w:sz w:val="20"/>
                <w:szCs w:val="20"/>
              </w:rPr>
              <w:t xml:space="preserve"> (перечислить)</w:t>
            </w:r>
          </w:p>
        </w:tc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4322" w:rsidRPr="00B33CB6" w:rsidRDefault="00394322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4322" w:rsidRPr="00B33CB6" w:rsidRDefault="00394322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4322" w:rsidRPr="00B33CB6" w:rsidRDefault="00394322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4322" w:rsidRPr="00B33CB6" w:rsidRDefault="00394322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00E33" w:rsidRPr="00B33CB6" w:rsidTr="00B33CB6">
        <w:trPr>
          <w:jc w:val="center"/>
        </w:trPr>
        <w:tc>
          <w:tcPr>
            <w:tcW w:w="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E33" w:rsidRPr="00B33CB6" w:rsidRDefault="00800E33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E33" w:rsidRPr="00B33CB6" w:rsidRDefault="00800E33" w:rsidP="00A96057">
            <w:pPr>
              <w:suppressAutoHyphens w:val="0"/>
              <w:spacing w:before="28" w:after="28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Организация временных (передвижных) выставок (перечислить)</w:t>
            </w:r>
          </w:p>
        </w:tc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E33" w:rsidRPr="00B33CB6" w:rsidRDefault="00800E33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E33" w:rsidRPr="00B33CB6" w:rsidRDefault="00800E33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E33" w:rsidRPr="00B33CB6" w:rsidRDefault="00800E33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E33" w:rsidRPr="00B33CB6" w:rsidRDefault="00800E33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00E33" w:rsidRPr="00B33CB6" w:rsidTr="00B33CB6">
        <w:trPr>
          <w:jc w:val="center"/>
        </w:trPr>
        <w:tc>
          <w:tcPr>
            <w:tcW w:w="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E33" w:rsidRPr="00B33CB6" w:rsidRDefault="00800E33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E33" w:rsidRPr="00B33CB6" w:rsidRDefault="00800E33" w:rsidP="00A96057">
            <w:pPr>
              <w:suppressAutoHyphens w:val="0"/>
              <w:spacing w:before="28" w:after="28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Организация информационных туров для ознакомления специалистов туриндустрии с деятельностью музея (музея – заповедника), его экспозициями</w:t>
            </w:r>
          </w:p>
        </w:tc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E33" w:rsidRPr="00B33CB6" w:rsidRDefault="00800E33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E33" w:rsidRPr="00B33CB6" w:rsidRDefault="00800E33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E33" w:rsidRPr="00B33CB6" w:rsidRDefault="00800E33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0E33" w:rsidRPr="00B33CB6" w:rsidRDefault="00800E33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96057" w:rsidRPr="00B33CB6" w:rsidTr="00B33CB6">
        <w:trPr>
          <w:jc w:val="center"/>
        </w:trPr>
        <w:tc>
          <w:tcPr>
            <w:tcW w:w="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4.</w:t>
            </w: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Участие в международных и всероссийских выставочных проектах</w:t>
            </w:r>
          </w:p>
        </w:tc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*</w:t>
            </w:r>
          </w:p>
        </w:tc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 </w:t>
            </w:r>
          </w:p>
        </w:tc>
      </w:tr>
      <w:tr w:rsidR="00A96057" w:rsidRPr="00B33CB6" w:rsidTr="00B33CB6">
        <w:trPr>
          <w:jc w:val="center"/>
        </w:trPr>
        <w:tc>
          <w:tcPr>
            <w:tcW w:w="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5.</w:t>
            </w: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Участие в туристских специализированных выставочно-ярмарочных мероприятиях</w:t>
            </w:r>
          </w:p>
        </w:tc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*</w:t>
            </w:r>
          </w:p>
        </w:tc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 </w:t>
            </w:r>
          </w:p>
        </w:tc>
      </w:tr>
      <w:tr w:rsidR="00A96057" w:rsidRPr="00B33CB6" w:rsidTr="00B33CB6">
        <w:trPr>
          <w:jc w:val="center"/>
        </w:trPr>
        <w:tc>
          <w:tcPr>
            <w:tcW w:w="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6.</w:t>
            </w: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Наличие собственного сайта</w:t>
            </w:r>
          </w:p>
        </w:tc>
        <w:tc>
          <w:tcPr>
            <w:tcW w:w="54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(указать его наименование и адрес)</w:t>
            </w:r>
          </w:p>
        </w:tc>
      </w:tr>
      <w:tr w:rsidR="00A96057" w:rsidRPr="00B33CB6" w:rsidTr="00B33CB6">
        <w:trPr>
          <w:jc w:val="center"/>
        </w:trPr>
        <w:tc>
          <w:tcPr>
            <w:tcW w:w="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7.</w:t>
            </w: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Благотворительная деятельность: участие в благотворительных акциях (перечислить и приложить отзывы)</w:t>
            </w:r>
          </w:p>
        </w:tc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*</w:t>
            </w:r>
          </w:p>
        </w:tc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057" w:rsidRPr="00B33CB6" w:rsidRDefault="00A96057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 w:rsidRPr="00B33CB6">
              <w:rPr>
                <w:color w:val="auto"/>
                <w:sz w:val="20"/>
                <w:szCs w:val="20"/>
              </w:rPr>
              <w:t> </w:t>
            </w:r>
          </w:p>
        </w:tc>
      </w:tr>
      <w:tr w:rsidR="00C903AE" w:rsidRPr="00B33CB6" w:rsidTr="00B33CB6">
        <w:trPr>
          <w:jc w:val="center"/>
        </w:trPr>
        <w:tc>
          <w:tcPr>
            <w:tcW w:w="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3AE" w:rsidRPr="00B33CB6" w:rsidRDefault="00C903AE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8.</w:t>
            </w: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3AE" w:rsidRPr="00B33CB6" w:rsidRDefault="00C903AE" w:rsidP="00A96057">
            <w:pPr>
              <w:suppressAutoHyphens w:val="0"/>
              <w:spacing w:before="28" w:after="28"/>
              <w:rPr>
                <w:color w:val="auto"/>
                <w:sz w:val="20"/>
                <w:szCs w:val="20"/>
              </w:rPr>
            </w:pPr>
            <w:r w:rsidRPr="00E4788D">
              <w:rPr>
                <w:sz w:val="20"/>
                <w:szCs w:val="20"/>
              </w:rPr>
              <w:t xml:space="preserve">Доступность объекта для </w:t>
            </w:r>
            <w:proofErr w:type="spellStart"/>
            <w:r w:rsidRPr="00E4788D">
              <w:rPr>
                <w:sz w:val="20"/>
                <w:szCs w:val="20"/>
              </w:rPr>
              <w:t>маломобильных</w:t>
            </w:r>
            <w:proofErr w:type="spellEnd"/>
            <w:r w:rsidRPr="00E4788D">
              <w:rPr>
                <w:sz w:val="20"/>
                <w:szCs w:val="20"/>
              </w:rPr>
              <w:t xml:space="preserve"> групп граждан</w:t>
            </w:r>
          </w:p>
        </w:tc>
        <w:tc>
          <w:tcPr>
            <w:tcW w:w="1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3AE" w:rsidRPr="00B33CB6" w:rsidRDefault="00C903AE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3AE" w:rsidRPr="00B33CB6" w:rsidRDefault="00C903AE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3AE" w:rsidRPr="00B33CB6" w:rsidRDefault="00C903AE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3AE" w:rsidRPr="00B33CB6" w:rsidRDefault="00C903AE" w:rsidP="00A96057">
            <w:pPr>
              <w:suppressAutoHyphens w:val="0"/>
              <w:spacing w:before="28" w:after="28"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:rsidR="00A96057" w:rsidRPr="00B33CB6" w:rsidRDefault="00A96057" w:rsidP="00A96057">
      <w:pPr>
        <w:shd w:val="clear" w:color="auto" w:fill="FFFFFF"/>
        <w:suppressAutoHyphens w:val="0"/>
        <w:spacing w:before="28" w:after="28"/>
        <w:rPr>
          <w:color w:val="auto"/>
          <w:sz w:val="20"/>
          <w:szCs w:val="20"/>
        </w:rPr>
      </w:pPr>
      <w:r w:rsidRPr="00B33CB6">
        <w:rPr>
          <w:color w:val="auto"/>
          <w:sz w:val="20"/>
          <w:szCs w:val="20"/>
        </w:rPr>
        <w:t>* Показатели в графе не указываются.</w:t>
      </w:r>
    </w:p>
    <w:p w:rsidR="004052A2" w:rsidRDefault="004052A2" w:rsidP="00A96057">
      <w:pPr>
        <w:shd w:val="clear" w:color="auto" w:fill="FFFFFF"/>
        <w:suppressAutoHyphens w:val="0"/>
        <w:spacing w:before="28" w:after="28"/>
        <w:rPr>
          <w:color w:val="auto"/>
          <w:sz w:val="20"/>
          <w:szCs w:val="20"/>
        </w:rPr>
      </w:pPr>
    </w:p>
    <w:p w:rsidR="00A96057" w:rsidRPr="00B33CB6" w:rsidRDefault="00A96057" w:rsidP="00A96057">
      <w:pPr>
        <w:shd w:val="clear" w:color="auto" w:fill="FFFFFF"/>
        <w:suppressAutoHyphens w:val="0"/>
        <w:spacing w:before="28" w:after="28"/>
        <w:rPr>
          <w:color w:val="auto"/>
          <w:sz w:val="20"/>
          <w:szCs w:val="20"/>
        </w:rPr>
      </w:pPr>
      <w:r w:rsidRPr="00B33CB6">
        <w:rPr>
          <w:color w:val="auto"/>
          <w:sz w:val="20"/>
          <w:szCs w:val="20"/>
        </w:rPr>
        <w:t>Должность руководителя организации,</w:t>
      </w:r>
    </w:p>
    <w:p w:rsidR="00A96057" w:rsidRPr="00B33CB6" w:rsidRDefault="00A96057" w:rsidP="00A96057">
      <w:pPr>
        <w:shd w:val="clear" w:color="auto" w:fill="FFFFFF"/>
        <w:suppressAutoHyphens w:val="0"/>
        <w:spacing w:before="28" w:after="28"/>
        <w:rPr>
          <w:color w:val="auto"/>
          <w:sz w:val="20"/>
          <w:szCs w:val="20"/>
        </w:rPr>
      </w:pPr>
      <w:r w:rsidRPr="00B33CB6">
        <w:rPr>
          <w:color w:val="auto"/>
          <w:sz w:val="20"/>
          <w:szCs w:val="20"/>
        </w:rPr>
        <w:t>индивидуальный предприниматель          _________________ Ф.И.О.</w:t>
      </w:r>
    </w:p>
    <w:p w:rsidR="00A96057" w:rsidRPr="00B33CB6" w:rsidRDefault="00A96057" w:rsidP="00A96057">
      <w:pPr>
        <w:shd w:val="clear" w:color="auto" w:fill="FFFFFF"/>
        <w:suppressAutoHyphens w:val="0"/>
        <w:spacing w:before="28" w:after="28"/>
        <w:rPr>
          <w:color w:val="auto"/>
          <w:sz w:val="20"/>
          <w:szCs w:val="20"/>
        </w:rPr>
      </w:pPr>
      <w:r w:rsidRPr="00B33CB6">
        <w:rPr>
          <w:color w:val="auto"/>
          <w:sz w:val="20"/>
          <w:szCs w:val="20"/>
        </w:rPr>
        <w:t>                                                                                 (подпись)    </w:t>
      </w:r>
    </w:p>
    <w:p w:rsidR="00A96057" w:rsidRPr="00B33CB6" w:rsidRDefault="00A96057" w:rsidP="00A96057">
      <w:pPr>
        <w:shd w:val="clear" w:color="auto" w:fill="FFFFFF"/>
        <w:suppressAutoHyphens w:val="0"/>
        <w:spacing w:before="28" w:after="28"/>
        <w:rPr>
          <w:color w:val="auto"/>
          <w:sz w:val="20"/>
          <w:szCs w:val="20"/>
        </w:rPr>
      </w:pPr>
      <w:r w:rsidRPr="00B33CB6">
        <w:rPr>
          <w:color w:val="auto"/>
          <w:sz w:val="20"/>
          <w:szCs w:val="20"/>
        </w:rPr>
        <w:t>Дата</w:t>
      </w:r>
    </w:p>
    <w:p w:rsidR="00A96057" w:rsidRPr="00B33CB6" w:rsidRDefault="00A96057" w:rsidP="00A96057">
      <w:pPr>
        <w:shd w:val="clear" w:color="auto" w:fill="FFFFFF"/>
        <w:suppressAutoHyphens w:val="0"/>
        <w:spacing w:before="28" w:after="28"/>
        <w:rPr>
          <w:color w:val="auto"/>
          <w:sz w:val="20"/>
          <w:szCs w:val="20"/>
        </w:rPr>
      </w:pPr>
      <w:r w:rsidRPr="00B33CB6">
        <w:rPr>
          <w:color w:val="auto"/>
          <w:sz w:val="20"/>
          <w:szCs w:val="20"/>
        </w:rPr>
        <w:t>М.П.</w:t>
      </w:r>
    </w:p>
    <w:p w:rsidR="00A96057" w:rsidRDefault="00A96057" w:rsidP="00110963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260E5D" w:rsidRDefault="00260E5D" w:rsidP="00110963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  <w:sectPr w:rsidR="00260E5D" w:rsidSect="00354571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A9440E" w:rsidRPr="00B33CB6" w:rsidRDefault="00A9440E" w:rsidP="00A9440E">
      <w:pPr>
        <w:shd w:val="clear" w:color="auto" w:fill="FFFFFF"/>
        <w:suppressAutoHyphens w:val="0"/>
        <w:spacing w:before="28" w:after="28"/>
        <w:ind w:left="6096"/>
        <w:jc w:val="right"/>
        <w:rPr>
          <w:color w:val="auto"/>
          <w:sz w:val="20"/>
          <w:szCs w:val="20"/>
        </w:rPr>
      </w:pPr>
      <w:r w:rsidRPr="00B33CB6">
        <w:rPr>
          <w:color w:val="auto"/>
          <w:sz w:val="20"/>
          <w:szCs w:val="20"/>
        </w:rPr>
        <w:t xml:space="preserve">ПРИЛОЖЕНИЕ </w:t>
      </w:r>
      <w:r>
        <w:rPr>
          <w:color w:val="auto"/>
          <w:sz w:val="20"/>
          <w:szCs w:val="20"/>
        </w:rPr>
        <w:t>5</w:t>
      </w:r>
    </w:p>
    <w:p w:rsidR="00A9440E" w:rsidRPr="00B33CB6" w:rsidRDefault="00A9440E" w:rsidP="00A9440E">
      <w:pPr>
        <w:shd w:val="clear" w:color="auto" w:fill="FFFFFF"/>
        <w:suppressAutoHyphens w:val="0"/>
        <w:spacing w:before="28" w:after="28"/>
        <w:ind w:left="6096"/>
        <w:jc w:val="right"/>
        <w:rPr>
          <w:color w:val="auto"/>
          <w:sz w:val="20"/>
          <w:szCs w:val="20"/>
        </w:rPr>
      </w:pPr>
      <w:r w:rsidRPr="00B33CB6">
        <w:rPr>
          <w:color w:val="auto"/>
          <w:sz w:val="20"/>
          <w:szCs w:val="20"/>
        </w:rPr>
        <w:t>к Положению об организации и проведении в 201</w:t>
      </w:r>
      <w:r w:rsidR="004052A2">
        <w:rPr>
          <w:color w:val="auto"/>
          <w:sz w:val="20"/>
          <w:szCs w:val="20"/>
        </w:rPr>
        <w:t>7</w:t>
      </w:r>
      <w:r w:rsidRPr="00B33CB6">
        <w:rPr>
          <w:color w:val="auto"/>
          <w:sz w:val="20"/>
          <w:szCs w:val="20"/>
        </w:rPr>
        <w:t xml:space="preserve"> году республиканского конкурса «Лидеры туриндустрии Республики Алтай -201</w:t>
      </w:r>
      <w:r w:rsidR="004052A2">
        <w:rPr>
          <w:color w:val="auto"/>
          <w:sz w:val="20"/>
          <w:szCs w:val="20"/>
        </w:rPr>
        <w:t>7</w:t>
      </w:r>
      <w:r w:rsidRPr="00B33CB6">
        <w:rPr>
          <w:color w:val="auto"/>
          <w:sz w:val="20"/>
          <w:szCs w:val="20"/>
        </w:rPr>
        <w:t>»</w:t>
      </w:r>
    </w:p>
    <w:p w:rsidR="00A9440E" w:rsidRPr="00694F0B" w:rsidRDefault="00A9440E" w:rsidP="00A9440E">
      <w:pPr>
        <w:shd w:val="clear" w:color="auto" w:fill="FFFFFF"/>
        <w:tabs>
          <w:tab w:val="left" w:pos="9639"/>
        </w:tabs>
        <w:suppressAutoHyphens w:val="0"/>
        <w:spacing w:before="28" w:after="28"/>
        <w:jc w:val="both"/>
        <w:rPr>
          <w:color w:val="auto"/>
        </w:rPr>
      </w:pPr>
    </w:p>
    <w:p w:rsidR="00511360" w:rsidRPr="00300582" w:rsidRDefault="00A9440E" w:rsidP="00A9440E">
      <w:pPr>
        <w:pStyle w:val="ConsPlusTitle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00582">
        <w:rPr>
          <w:rFonts w:ascii="Times New Roman" w:hAnsi="Times New Roman" w:cs="Times New Roman"/>
          <w:color w:val="auto"/>
          <w:sz w:val="24"/>
          <w:szCs w:val="24"/>
        </w:rPr>
        <w:t>Сведения о мероприятии событийного туризма</w:t>
      </w:r>
    </w:p>
    <w:p w:rsidR="00C24F90" w:rsidRDefault="00C24F90" w:rsidP="00A9440E">
      <w:pPr>
        <w:pStyle w:val="ConsPlusTitle"/>
        <w:ind w:firstLine="709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260E5D" w:rsidRPr="00C24F90" w:rsidRDefault="00300582" w:rsidP="00C24F90">
      <w:pPr>
        <w:pStyle w:val="ConsPlusTitle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24F90">
        <w:rPr>
          <w:rFonts w:ascii="Times New Roman" w:hAnsi="Times New Roman" w:cs="Times New Roman"/>
          <w:b w:val="0"/>
          <w:color w:val="auto"/>
          <w:sz w:val="24"/>
          <w:szCs w:val="24"/>
        </w:rPr>
        <w:t>Общая информация о мероприятии событийного туризма</w:t>
      </w:r>
    </w:p>
    <w:p w:rsidR="00C24F90" w:rsidRPr="00C24F90" w:rsidRDefault="00300582" w:rsidP="00C24F90">
      <w:pPr>
        <w:pStyle w:val="ConsPlusTitle"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24F90">
        <w:rPr>
          <w:rFonts w:ascii="Times New Roman" w:hAnsi="Times New Roman" w:cs="Times New Roman"/>
          <w:b w:val="0"/>
          <w:color w:val="auto"/>
          <w:sz w:val="24"/>
          <w:szCs w:val="24"/>
        </w:rPr>
        <w:t>Название мероприятия</w:t>
      </w:r>
      <w:r w:rsidR="00C24F90" w:rsidRPr="00C24F90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C24F90" w:rsidRPr="00C24F90" w:rsidRDefault="00C24F90" w:rsidP="00C24F90">
      <w:pPr>
        <w:pStyle w:val="ConsPlusTitle"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24F90">
        <w:rPr>
          <w:rFonts w:ascii="Times New Roman" w:hAnsi="Times New Roman" w:cs="Times New Roman"/>
          <w:b w:val="0"/>
          <w:color w:val="auto"/>
          <w:sz w:val="24"/>
          <w:szCs w:val="24"/>
        </w:rPr>
        <w:t>Место проведения.</w:t>
      </w:r>
    </w:p>
    <w:p w:rsidR="00300582" w:rsidRPr="00C24F90" w:rsidRDefault="00C24F90" w:rsidP="00C24F90">
      <w:pPr>
        <w:pStyle w:val="ConsPlusTitle"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24F90">
        <w:rPr>
          <w:rFonts w:ascii="Times New Roman" w:hAnsi="Times New Roman" w:cs="Times New Roman"/>
          <w:b w:val="0"/>
          <w:color w:val="auto"/>
          <w:sz w:val="24"/>
          <w:szCs w:val="24"/>
        </w:rPr>
        <w:t>О</w:t>
      </w:r>
      <w:r w:rsidR="00300582" w:rsidRPr="00C24F90">
        <w:rPr>
          <w:rFonts w:ascii="Times New Roman" w:hAnsi="Times New Roman" w:cs="Times New Roman"/>
          <w:b w:val="0"/>
          <w:color w:val="auto"/>
          <w:sz w:val="24"/>
          <w:szCs w:val="24"/>
        </w:rPr>
        <w:t>рганизатор</w:t>
      </w:r>
      <w:r w:rsidRPr="00C24F90">
        <w:rPr>
          <w:rFonts w:ascii="Times New Roman" w:hAnsi="Times New Roman" w:cs="Times New Roman"/>
          <w:b w:val="0"/>
          <w:color w:val="auto"/>
          <w:sz w:val="24"/>
          <w:szCs w:val="24"/>
        </w:rPr>
        <w:t>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 спонсоры</w:t>
      </w:r>
      <w:r w:rsidRPr="00C24F90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34010D" w:rsidRPr="00C24F90" w:rsidRDefault="00300582" w:rsidP="00C24F90">
      <w:pPr>
        <w:pStyle w:val="a4"/>
        <w:numPr>
          <w:ilvl w:val="1"/>
          <w:numId w:val="13"/>
        </w:numPr>
        <w:shd w:val="clear" w:color="auto" w:fill="FFFFFF"/>
        <w:suppressAutoHyphens w:val="0"/>
        <w:spacing w:line="252" w:lineRule="atLeast"/>
        <w:ind w:left="0" w:firstLine="709"/>
        <w:jc w:val="both"/>
        <w:rPr>
          <w:color w:val="auto"/>
        </w:rPr>
      </w:pPr>
      <w:r w:rsidRPr="00C24F90">
        <w:rPr>
          <w:color w:val="auto"/>
        </w:rPr>
        <w:t xml:space="preserve">Уровень </w:t>
      </w:r>
      <w:r w:rsidR="0034010D" w:rsidRPr="00C24F90">
        <w:rPr>
          <w:color w:val="auto"/>
        </w:rPr>
        <w:t>событийност</w:t>
      </w:r>
      <w:r w:rsidRPr="00C24F90">
        <w:rPr>
          <w:color w:val="auto"/>
        </w:rPr>
        <w:t>и</w:t>
      </w:r>
      <w:r w:rsidR="0034010D" w:rsidRPr="00C24F90">
        <w:rPr>
          <w:color w:val="auto"/>
        </w:rPr>
        <w:t xml:space="preserve"> (событие международного</w:t>
      </w:r>
      <w:r w:rsidR="00C24F90">
        <w:rPr>
          <w:color w:val="auto"/>
        </w:rPr>
        <w:t>,</w:t>
      </w:r>
      <w:r w:rsidR="0034010D" w:rsidRPr="00C24F90">
        <w:rPr>
          <w:color w:val="auto"/>
        </w:rPr>
        <w:t xml:space="preserve"> общероссийского</w:t>
      </w:r>
      <w:r w:rsidR="00C24F90">
        <w:rPr>
          <w:color w:val="auto"/>
        </w:rPr>
        <w:t xml:space="preserve">, регионального, </w:t>
      </w:r>
      <w:r w:rsidR="0034010D" w:rsidRPr="00C24F90">
        <w:rPr>
          <w:color w:val="auto"/>
        </w:rPr>
        <w:t>местного (муниципального) значения</w:t>
      </w:r>
      <w:r w:rsidR="00C24F90">
        <w:rPr>
          <w:color w:val="auto"/>
        </w:rPr>
        <w:t>)</w:t>
      </w:r>
      <w:r w:rsidRPr="00C24F90">
        <w:rPr>
          <w:color w:val="auto"/>
        </w:rPr>
        <w:t>.</w:t>
      </w:r>
    </w:p>
    <w:p w:rsidR="0034010D" w:rsidRPr="00C24F90" w:rsidRDefault="00300582" w:rsidP="00C24F90">
      <w:pPr>
        <w:pStyle w:val="a4"/>
        <w:numPr>
          <w:ilvl w:val="1"/>
          <w:numId w:val="13"/>
        </w:numPr>
        <w:shd w:val="clear" w:color="auto" w:fill="FFFFFF"/>
        <w:suppressAutoHyphens w:val="0"/>
        <w:spacing w:line="252" w:lineRule="atLeast"/>
        <w:ind w:left="0" w:firstLine="709"/>
        <w:jc w:val="both"/>
        <w:rPr>
          <w:color w:val="auto"/>
        </w:rPr>
      </w:pPr>
      <w:r w:rsidRPr="00C24F90">
        <w:rPr>
          <w:color w:val="auto"/>
        </w:rPr>
        <w:t xml:space="preserve">Количество участников. </w:t>
      </w:r>
    </w:p>
    <w:p w:rsidR="0034010D" w:rsidRPr="00C24F90" w:rsidRDefault="00300582" w:rsidP="00C24F90">
      <w:pPr>
        <w:pStyle w:val="a4"/>
        <w:numPr>
          <w:ilvl w:val="1"/>
          <w:numId w:val="13"/>
        </w:numPr>
        <w:shd w:val="clear" w:color="auto" w:fill="FFFFFF"/>
        <w:suppressAutoHyphens w:val="0"/>
        <w:spacing w:line="252" w:lineRule="atLeast"/>
        <w:ind w:left="0" w:firstLine="709"/>
        <w:jc w:val="both"/>
        <w:rPr>
          <w:color w:val="auto"/>
        </w:rPr>
      </w:pPr>
      <w:r w:rsidRPr="00C24F90">
        <w:rPr>
          <w:color w:val="auto"/>
        </w:rPr>
        <w:t>К</w:t>
      </w:r>
      <w:r w:rsidR="0034010D" w:rsidRPr="00C24F90">
        <w:rPr>
          <w:color w:val="auto"/>
        </w:rPr>
        <w:t xml:space="preserve">руг участников </w:t>
      </w:r>
      <w:r w:rsidRPr="00C24F90">
        <w:rPr>
          <w:color w:val="auto"/>
        </w:rPr>
        <w:t>(перечислите целевые группы участников).</w:t>
      </w:r>
    </w:p>
    <w:p w:rsidR="00300582" w:rsidRPr="00C24F90" w:rsidRDefault="00300582" w:rsidP="00C24F90">
      <w:pPr>
        <w:pStyle w:val="a4"/>
        <w:numPr>
          <w:ilvl w:val="1"/>
          <w:numId w:val="13"/>
        </w:numPr>
        <w:shd w:val="clear" w:color="auto" w:fill="FFFFFF"/>
        <w:suppressAutoHyphens w:val="0"/>
        <w:spacing w:line="252" w:lineRule="atLeast"/>
        <w:ind w:left="0" w:firstLine="709"/>
        <w:jc w:val="both"/>
        <w:rPr>
          <w:color w:val="auto"/>
        </w:rPr>
      </w:pPr>
      <w:r w:rsidRPr="00C24F90">
        <w:rPr>
          <w:color w:val="auto"/>
        </w:rPr>
        <w:t>Р</w:t>
      </w:r>
      <w:r w:rsidR="0034010D" w:rsidRPr="00C24F90">
        <w:rPr>
          <w:color w:val="auto"/>
        </w:rPr>
        <w:t>егулярность проведения (</w:t>
      </w:r>
      <w:r w:rsidRPr="00C24F90">
        <w:rPr>
          <w:color w:val="auto"/>
        </w:rPr>
        <w:t>разовое, ежегодное, один раз в два года).</w:t>
      </w:r>
    </w:p>
    <w:p w:rsidR="0034010D" w:rsidRPr="00C24F90" w:rsidRDefault="00300582" w:rsidP="00C24F90">
      <w:pPr>
        <w:pStyle w:val="a4"/>
        <w:numPr>
          <w:ilvl w:val="1"/>
          <w:numId w:val="13"/>
        </w:numPr>
        <w:shd w:val="clear" w:color="auto" w:fill="FFFFFF"/>
        <w:suppressAutoHyphens w:val="0"/>
        <w:spacing w:line="252" w:lineRule="atLeast"/>
        <w:ind w:left="0" w:firstLine="709"/>
        <w:jc w:val="both"/>
        <w:rPr>
          <w:color w:val="auto"/>
        </w:rPr>
      </w:pPr>
      <w:r w:rsidRPr="00C24F90">
        <w:rPr>
          <w:color w:val="auto"/>
        </w:rPr>
        <w:t>У</w:t>
      </w:r>
      <w:r w:rsidR="0034010D" w:rsidRPr="00C24F90">
        <w:rPr>
          <w:color w:val="auto"/>
        </w:rPr>
        <w:t xml:space="preserve">никальность мероприятия (не имеет аналогов, имеет аналоги за рубежом и в других субъектах Российской Федерации, имеет аналоги в других районах </w:t>
      </w:r>
      <w:r w:rsidRPr="00C24F90">
        <w:rPr>
          <w:color w:val="auto"/>
        </w:rPr>
        <w:t>Республики Алтай</w:t>
      </w:r>
      <w:r w:rsidR="0034010D" w:rsidRPr="00C24F90">
        <w:rPr>
          <w:color w:val="auto"/>
        </w:rPr>
        <w:t>, широко распространенный тип мероприятия</w:t>
      </w:r>
      <w:r w:rsidRPr="00C24F90">
        <w:rPr>
          <w:color w:val="auto"/>
        </w:rPr>
        <w:t>).</w:t>
      </w:r>
    </w:p>
    <w:p w:rsidR="0034010D" w:rsidRPr="00C24F90" w:rsidRDefault="00300582" w:rsidP="00C24F90">
      <w:pPr>
        <w:pStyle w:val="a4"/>
        <w:numPr>
          <w:ilvl w:val="1"/>
          <w:numId w:val="13"/>
        </w:numPr>
        <w:shd w:val="clear" w:color="auto" w:fill="FFFFFF"/>
        <w:suppressAutoHyphens w:val="0"/>
        <w:spacing w:line="252" w:lineRule="atLeast"/>
        <w:ind w:left="0" w:firstLine="709"/>
        <w:jc w:val="both"/>
        <w:rPr>
          <w:color w:val="auto"/>
        </w:rPr>
      </w:pPr>
      <w:r w:rsidRPr="00C24F90">
        <w:rPr>
          <w:color w:val="auto"/>
        </w:rPr>
        <w:t>О</w:t>
      </w:r>
      <w:r w:rsidR="0034010D" w:rsidRPr="00C24F90">
        <w:rPr>
          <w:color w:val="auto"/>
        </w:rPr>
        <w:t xml:space="preserve">купаемость затрат на организацию и проведение мероприятия (прибыльное мероприятие, самоокупаемое мероприятие, </w:t>
      </w:r>
      <w:proofErr w:type="spellStart"/>
      <w:r w:rsidR="0034010D" w:rsidRPr="00C24F90">
        <w:rPr>
          <w:color w:val="auto"/>
        </w:rPr>
        <w:t>неокупаемое</w:t>
      </w:r>
      <w:proofErr w:type="spellEnd"/>
      <w:r w:rsidR="0034010D" w:rsidRPr="00C24F90">
        <w:rPr>
          <w:color w:val="auto"/>
        </w:rPr>
        <w:t xml:space="preserve"> мероприятие</w:t>
      </w:r>
      <w:r w:rsidRPr="00C24F90">
        <w:rPr>
          <w:color w:val="auto"/>
        </w:rPr>
        <w:t>).</w:t>
      </w:r>
    </w:p>
    <w:p w:rsidR="0034010D" w:rsidRPr="00C24F90" w:rsidRDefault="00300582" w:rsidP="00C24F90">
      <w:pPr>
        <w:pStyle w:val="a4"/>
        <w:numPr>
          <w:ilvl w:val="1"/>
          <w:numId w:val="13"/>
        </w:numPr>
        <w:shd w:val="clear" w:color="auto" w:fill="FFFFFF"/>
        <w:suppressAutoHyphens w:val="0"/>
        <w:spacing w:line="252" w:lineRule="atLeast"/>
        <w:ind w:left="0" w:firstLine="709"/>
        <w:jc w:val="both"/>
        <w:rPr>
          <w:color w:val="auto"/>
        </w:rPr>
      </w:pPr>
      <w:r w:rsidRPr="00C24F90">
        <w:rPr>
          <w:color w:val="auto"/>
        </w:rPr>
        <w:t>О</w:t>
      </w:r>
      <w:r w:rsidR="0034010D" w:rsidRPr="00C24F90">
        <w:rPr>
          <w:color w:val="auto"/>
        </w:rPr>
        <w:t>свещение мероприятия в средствах массовой информации (далее - СМИ) (информация в ведущих мировых и общероссийских СМИ, информация в региональных СМИ, информация на интернет-сайте мероприятия, информация в местных (муниципальных) СМИ, отсутствие информации в СМИ</w:t>
      </w:r>
      <w:r w:rsidRPr="00C24F90">
        <w:rPr>
          <w:color w:val="auto"/>
        </w:rPr>
        <w:t>).</w:t>
      </w:r>
    </w:p>
    <w:p w:rsidR="0034010D" w:rsidRPr="00C24F90" w:rsidRDefault="00300582" w:rsidP="00C24F90">
      <w:pPr>
        <w:pStyle w:val="a4"/>
        <w:numPr>
          <w:ilvl w:val="1"/>
          <w:numId w:val="13"/>
        </w:numPr>
        <w:shd w:val="clear" w:color="auto" w:fill="FFFFFF"/>
        <w:suppressAutoHyphens w:val="0"/>
        <w:spacing w:line="252" w:lineRule="atLeast"/>
        <w:ind w:left="0" w:firstLine="709"/>
        <w:jc w:val="both"/>
        <w:rPr>
          <w:color w:val="auto"/>
        </w:rPr>
      </w:pPr>
      <w:r w:rsidRPr="00C24F90">
        <w:rPr>
          <w:color w:val="auto"/>
        </w:rPr>
        <w:t>В</w:t>
      </w:r>
      <w:r w:rsidR="0034010D" w:rsidRPr="00C24F90">
        <w:rPr>
          <w:color w:val="auto"/>
        </w:rPr>
        <w:t xml:space="preserve">клад мероприятия в развитие событийного туризма в </w:t>
      </w:r>
      <w:r w:rsidRPr="00C24F90">
        <w:rPr>
          <w:color w:val="auto"/>
        </w:rPr>
        <w:t xml:space="preserve">Республике Алтай </w:t>
      </w:r>
      <w:r w:rsidR="0034010D" w:rsidRPr="00C24F90">
        <w:rPr>
          <w:color w:val="auto"/>
        </w:rPr>
        <w:t>(значительный, определенный, незначительный), экспертно оцениваемый по сравнительным показателям уровня проведения, круга и числа участников, актуальности и популярности мероприятия</w:t>
      </w:r>
      <w:r w:rsidRPr="00C24F90">
        <w:rPr>
          <w:color w:val="auto"/>
        </w:rPr>
        <w:t xml:space="preserve"> (приложить внешние экспертные заключения о вкладе мероприятия в развитие событийного туризма в Республике Алтай</w:t>
      </w:r>
      <w:r w:rsidR="00C24F90" w:rsidRPr="00C24F90">
        <w:rPr>
          <w:color w:val="auto"/>
        </w:rPr>
        <w:t>)</w:t>
      </w:r>
      <w:r w:rsidRPr="00C24F90">
        <w:rPr>
          <w:color w:val="auto"/>
        </w:rPr>
        <w:t xml:space="preserve">. </w:t>
      </w:r>
    </w:p>
    <w:p w:rsidR="00300582" w:rsidRPr="00C24F90" w:rsidRDefault="00C24F90" w:rsidP="00C24F90">
      <w:pPr>
        <w:pStyle w:val="ConsPlusTitle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24F90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>К</w:t>
      </w:r>
      <w:r w:rsidR="00300582" w:rsidRPr="00C24F90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 xml:space="preserve">раткое описание </w:t>
      </w:r>
      <w:r w:rsidRPr="00C24F90">
        <w:rPr>
          <w:rFonts w:ascii="Times New Roman" w:hAnsi="Times New Roman" w:cs="Times New Roman"/>
          <w:b w:val="0"/>
          <w:color w:val="auto"/>
          <w:sz w:val="24"/>
          <w:szCs w:val="24"/>
        </w:rPr>
        <w:t>мероприятия событийного туризма</w:t>
      </w:r>
      <w:r w:rsidR="00300582" w:rsidRPr="00C24F90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 xml:space="preserve">(не более </w:t>
      </w:r>
      <w:r w:rsidRPr="00C24F90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>3</w:t>
      </w:r>
      <w:r w:rsidR="00300582" w:rsidRPr="00C24F90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 xml:space="preserve"> страницы текста).</w:t>
      </w:r>
    </w:p>
    <w:p w:rsidR="001A2933" w:rsidRDefault="001A2933" w:rsidP="00C24F90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  <w:sectPr w:rsidR="001A2933" w:rsidSect="00354571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883E40" w:rsidRPr="00B33CB6" w:rsidRDefault="00883E40" w:rsidP="00883E40">
      <w:pPr>
        <w:shd w:val="clear" w:color="auto" w:fill="FFFFFF"/>
        <w:suppressAutoHyphens w:val="0"/>
        <w:spacing w:before="28" w:after="28"/>
        <w:ind w:left="6096"/>
        <w:jc w:val="right"/>
        <w:rPr>
          <w:color w:val="auto"/>
          <w:sz w:val="20"/>
          <w:szCs w:val="20"/>
        </w:rPr>
      </w:pPr>
      <w:r w:rsidRPr="00B33CB6">
        <w:rPr>
          <w:color w:val="auto"/>
          <w:sz w:val="20"/>
          <w:szCs w:val="20"/>
        </w:rPr>
        <w:t xml:space="preserve">ПРИЛОЖЕНИЕ </w:t>
      </w:r>
      <w:r w:rsidR="002E593F">
        <w:rPr>
          <w:color w:val="auto"/>
          <w:sz w:val="20"/>
          <w:szCs w:val="20"/>
        </w:rPr>
        <w:t>6</w:t>
      </w:r>
    </w:p>
    <w:p w:rsidR="00883E40" w:rsidRPr="00B33CB6" w:rsidRDefault="00883E40" w:rsidP="00883E40">
      <w:pPr>
        <w:shd w:val="clear" w:color="auto" w:fill="FFFFFF"/>
        <w:suppressAutoHyphens w:val="0"/>
        <w:spacing w:before="28" w:after="28"/>
        <w:ind w:left="6096"/>
        <w:jc w:val="right"/>
        <w:rPr>
          <w:color w:val="auto"/>
          <w:sz w:val="20"/>
          <w:szCs w:val="20"/>
        </w:rPr>
      </w:pPr>
      <w:r w:rsidRPr="00B33CB6">
        <w:rPr>
          <w:color w:val="auto"/>
          <w:sz w:val="20"/>
          <w:szCs w:val="20"/>
        </w:rPr>
        <w:t>к Положению об организации и проведении в 201</w:t>
      </w:r>
      <w:r w:rsidR="004052A2">
        <w:rPr>
          <w:color w:val="auto"/>
          <w:sz w:val="20"/>
          <w:szCs w:val="20"/>
        </w:rPr>
        <w:t>7</w:t>
      </w:r>
      <w:r w:rsidRPr="00B33CB6">
        <w:rPr>
          <w:color w:val="auto"/>
          <w:sz w:val="20"/>
          <w:szCs w:val="20"/>
        </w:rPr>
        <w:t xml:space="preserve"> году республиканского конкурса «Лидеры туриндустрии Республики Алтай -201</w:t>
      </w:r>
      <w:r w:rsidR="004052A2">
        <w:rPr>
          <w:color w:val="auto"/>
          <w:sz w:val="20"/>
          <w:szCs w:val="20"/>
        </w:rPr>
        <w:t>7</w:t>
      </w:r>
      <w:r w:rsidRPr="00B33CB6">
        <w:rPr>
          <w:color w:val="auto"/>
          <w:sz w:val="20"/>
          <w:szCs w:val="20"/>
        </w:rPr>
        <w:t>»</w:t>
      </w:r>
    </w:p>
    <w:p w:rsidR="0034010D" w:rsidRPr="00C24F90" w:rsidRDefault="0034010D" w:rsidP="00C24F90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34010D" w:rsidRDefault="00406560" w:rsidP="00406560">
      <w:pPr>
        <w:pStyle w:val="ConsPlusTitle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</w:t>
      </w:r>
      <w:r w:rsidRPr="00406560">
        <w:rPr>
          <w:rFonts w:ascii="Times New Roman" w:hAnsi="Times New Roman" w:cs="Times New Roman"/>
          <w:color w:val="auto"/>
          <w:sz w:val="24"/>
          <w:szCs w:val="24"/>
        </w:rPr>
        <w:t>ведения о туристском маршруте</w:t>
      </w:r>
    </w:p>
    <w:p w:rsidR="00406560" w:rsidRPr="00406560" w:rsidRDefault="00406560" w:rsidP="00406560">
      <w:pPr>
        <w:pStyle w:val="ConsPlusTitle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406560" w:rsidRDefault="002E593F" w:rsidP="00C81777">
      <w:pPr>
        <w:pStyle w:val="a9"/>
        <w:numPr>
          <w:ilvl w:val="0"/>
          <w:numId w:val="14"/>
        </w:numPr>
        <w:ind w:left="0" w:firstLine="709"/>
        <w:jc w:val="both"/>
        <w:outlineLvl w:val="0"/>
      </w:pPr>
      <w:r w:rsidRPr="00406560">
        <w:t>Паспорт маршрута (экскурсии) в электронном и бумажном виде</w:t>
      </w:r>
      <w:r w:rsidR="00406560">
        <w:t>.</w:t>
      </w:r>
    </w:p>
    <w:p w:rsidR="00ED323A" w:rsidRPr="00CD539E" w:rsidRDefault="00ED323A" w:rsidP="00ED323A">
      <w:pPr>
        <w:jc w:val="center"/>
      </w:pPr>
      <w:r w:rsidRPr="00CD539E">
        <w:t>Общая информация</w:t>
      </w:r>
    </w:p>
    <w:tbl>
      <w:tblPr>
        <w:tblW w:w="90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460"/>
        <w:gridCol w:w="3002"/>
        <w:gridCol w:w="817"/>
        <w:gridCol w:w="7"/>
      </w:tblGrid>
      <w:tr w:rsidR="00ED323A" w:rsidRPr="00ED323A" w:rsidTr="00ED323A">
        <w:trPr>
          <w:gridAfter w:val="1"/>
          <w:wAfter w:w="7" w:type="dxa"/>
        </w:trPr>
        <w:tc>
          <w:tcPr>
            <w:tcW w:w="72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1.1</w:t>
            </w:r>
          </w:p>
        </w:tc>
        <w:tc>
          <w:tcPr>
            <w:tcW w:w="446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Наименование маршрута/экскурсии</w:t>
            </w:r>
          </w:p>
        </w:tc>
        <w:tc>
          <w:tcPr>
            <w:tcW w:w="3819" w:type="dxa"/>
            <w:gridSpan w:val="2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2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1.2</w:t>
            </w:r>
          </w:p>
        </w:tc>
        <w:tc>
          <w:tcPr>
            <w:tcW w:w="446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Муниципальное образование / муниципальные образования, по которым проходит маршрут/экскурсия</w:t>
            </w:r>
          </w:p>
        </w:tc>
        <w:tc>
          <w:tcPr>
            <w:tcW w:w="3819" w:type="dxa"/>
            <w:gridSpan w:val="2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20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1.3</w:t>
            </w:r>
          </w:p>
        </w:tc>
        <w:tc>
          <w:tcPr>
            <w:tcW w:w="4460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Тематика маршрута/экскурсии</w:t>
            </w:r>
          </w:p>
        </w:tc>
        <w:tc>
          <w:tcPr>
            <w:tcW w:w="3002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гастрономический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2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3002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proofErr w:type="spellStart"/>
            <w:r w:rsidRPr="00ED323A">
              <w:rPr>
                <w:sz w:val="20"/>
                <w:szCs w:val="20"/>
              </w:rPr>
              <w:t>дестско-юношеский</w:t>
            </w:r>
            <w:proofErr w:type="spellEnd"/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2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3002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деловой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2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3002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познавательный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2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3002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приключенческий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2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3002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религиозный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2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3002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сельский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2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3002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экологический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2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3002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лечебно-оздоровительный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2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3002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образовательный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2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3002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развлекательный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2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3002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рекреационный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2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3002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событийный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2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3002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спортивный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  <w:trHeight w:val="163"/>
        </w:trPr>
        <w:tc>
          <w:tcPr>
            <w:tcW w:w="720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1.4</w:t>
            </w:r>
          </w:p>
        </w:tc>
        <w:tc>
          <w:tcPr>
            <w:tcW w:w="4460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Форма организации маршрута/экскурсии по категории потребителей</w:t>
            </w:r>
          </w:p>
        </w:tc>
        <w:tc>
          <w:tcPr>
            <w:tcW w:w="3002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детский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  <w:trHeight w:val="162"/>
        </w:trPr>
        <w:tc>
          <w:tcPr>
            <w:tcW w:w="72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3002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 xml:space="preserve">взрослый 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  <w:trHeight w:val="162"/>
        </w:trPr>
        <w:tc>
          <w:tcPr>
            <w:tcW w:w="72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3002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молодежный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  <w:trHeight w:val="162"/>
        </w:trPr>
        <w:tc>
          <w:tcPr>
            <w:tcW w:w="72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3002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смешанный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2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1.5</w:t>
            </w:r>
          </w:p>
        </w:tc>
        <w:tc>
          <w:tcPr>
            <w:tcW w:w="4460" w:type="dxa"/>
            <w:shd w:val="clear" w:color="auto" w:fill="auto"/>
          </w:tcPr>
          <w:p w:rsidR="00ED323A" w:rsidRPr="00ED323A" w:rsidRDefault="00ED323A" w:rsidP="00ED323A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 xml:space="preserve">Пункт начала </w:t>
            </w:r>
          </w:p>
        </w:tc>
        <w:tc>
          <w:tcPr>
            <w:tcW w:w="3819" w:type="dxa"/>
            <w:gridSpan w:val="2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2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1.6</w:t>
            </w:r>
          </w:p>
        </w:tc>
        <w:tc>
          <w:tcPr>
            <w:tcW w:w="446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 xml:space="preserve">Пункт окончания </w:t>
            </w:r>
          </w:p>
        </w:tc>
        <w:tc>
          <w:tcPr>
            <w:tcW w:w="3819" w:type="dxa"/>
            <w:gridSpan w:val="2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2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1.7</w:t>
            </w:r>
          </w:p>
        </w:tc>
        <w:tc>
          <w:tcPr>
            <w:tcW w:w="4460" w:type="dxa"/>
            <w:shd w:val="clear" w:color="auto" w:fill="auto"/>
          </w:tcPr>
          <w:p w:rsidR="00ED323A" w:rsidRPr="00ED323A" w:rsidRDefault="00ED323A" w:rsidP="00ED323A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Перечень географических точек следования по маршруту</w:t>
            </w:r>
          </w:p>
        </w:tc>
        <w:tc>
          <w:tcPr>
            <w:tcW w:w="3819" w:type="dxa"/>
            <w:gridSpan w:val="2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2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1.8</w:t>
            </w:r>
          </w:p>
        </w:tc>
        <w:tc>
          <w:tcPr>
            <w:tcW w:w="446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Объекты показа на маршруте/экскурсии (краткое описание)</w:t>
            </w:r>
          </w:p>
        </w:tc>
        <w:tc>
          <w:tcPr>
            <w:tcW w:w="3819" w:type="dxa"/>
            <w:gridSpan w:val="2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2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1.9</w:t>
            </w:r>
          </w:p>
        </w:tc>
        <w:tc>
          <w:tcPr>
            <w:tcW w:w="4460" w:type="dxa"/>
            <w:shd w:val="clear" w:color="auto" w:fill="auto"/>
          </w:tcPr>
          <w:p w:rsidR="00ED323A" w:rsidRPr="00ED323A" w:rsidRDefault="00ED323A" w:rsidP="00ED323A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Протяженность маршрута (</w:t>
            </w:r>
            <w:proofErr w:type="gramStart"/>
            <w:r w:rsidRPr="00ED323A">
              <w:rPr>
                <w:sz w:val="20"/>
                <w:szCs w:val="20"/>
              </w:rPr>
              <w:t>км</w:t>
            </w:r>
            <w:proofErr w:type="gramEnd"/>
            <w:r w:rsidRPr="00ED323A">
              <w:rPr>
                <w:sz w:val="20"/>
                <w:szCs w:val="20"/>
              </w:rPr>
              <w:t>)</w:t>
            </w:r>
          </w:p>
        </w:tc>
        <w:tc>
          <w:tcPr>
            <w:tcW w:w="3819" w:type="dxa"/>
            <w:gridSpan w:val="2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20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1.10</w:t>
            </w:r>
          </w:p>
        </w:tc>
        <w:tc>
          <w:tcPr>
            <w:tcW w:w="4460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Продолжительность маршрута/экскурсии</w:t>
            </w:r>
          </w:p>
        </w:tc>
        <w:tc>
          <w:tcPr>
            <w:tcW w:w="3002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Дней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2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3002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Ночей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2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3002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Часов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2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1.11</w:t>
            </w:r>
          </w:p>
        </w:tc>
        <w:tc>
          <w:tcPr>
            <w:tcW w:w="4460" w:type="dxa"/>
            <w:shd w:val="clear" w:color="auto" w:fill="auto"/>
          </w:tcPr>
          <w:p w:rsidR="00ED323A" w:rsidRPr="00ED323A" w:rsidRDefault="00ED323A" w:rsidP="00ED323A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Год начала функционирования маршрута/экскурсии</w:t>
            </w:r>
          </w:p>
        </w:tc>
        <w:tc>
          <w:tcPr>
            <w:tcW w:w="3819" w:type="dxa"/>
            <w:gridSpan w:val="2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2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1.12</w:t>
            </w:r>
          </w:p>
        </w:tc>
        <w:tc>
          <w:tcPr>
            <w:tcW w:w="446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Организатор маршрута/экскурсии (в настоящее время)</w:t>
            </w:r>
          </w:p>
        </w:tc>
        <w:tc>
          <w:tcPr>
            <w:tcW w:w="3819" w:type="dxa"/>
            <w:gridSpan w:val="2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2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1.13</w:t>
            </w:r>
          </w:p>
        </w:tc>
        <w:tc>
          <w:tcPr>
            <w:tcW w:w="446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 xml:space="preserve">Контакты организаторов (телефон, сайт, </w:t>
            </w:r>
            <w:r w:rsidRPr="00ED323A">
              <w:rPr>
                <w:sz w:val="20"/>
                <w:szCs w:val="20"/>
                <w:lang w:val="en-US"/>
              </w:rPr>
              <w:t>E</w:t>
            </w:r>
            <w:r w:rsidRPr="00ED323A">
              <w:rPr>
                <w:sz w:val="20"/>
                <w:szCs w:val="20"/>
              </w:rPr>
              <w:t>-</w:t>
            </w:r>
            <w:r w:rsidRPr="00ED323A">
              <w:rPr>
                <w:sz w:val="20"/>
                <w:szCs w:val="20"/>
                <w:lang w:val="en-US"/>
              </w:rPr>
              <w:t>mail</w:t>
            </w:r>
            <w:r w:rsidRPr="00ED323A">
              <w:rPr>
                <w:sz w:val="20"/>
                <w:szCs w:val="20"/>
              </w:rPr>
              <w:t>)</w:t>
            </w:r>
          </w:p>
        </w:tc>
        <w:tc>
          <w:tcPr>
            <w:tcW w:w="3819" w:type="dxa"/>
            <w:gridSpan w:val="2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</w:tbl>
    <w:p w:rsidR="00ED323A" w:rsidRPr="00CD539E" w:rsidRDefault="00ED323A" w:rsidP="00CD539E">
      <w:pPr>
        <w:jc w:val="center"/>
      </w:pPr>
      <w:r w:rsidRPr="00CD539E">
        <w:t>Категории потребителей</w:t>
      </w:r>
    </w:p>
    <w:tbl>
      <w:tblPr>
        <w:tblW w:w="89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"/>
        <w:gridCol w:w="4461"/>
        <w:gridCol w:w="2977"/>
        <w:gridCol w:w="817"/>
        <w:gridCol w:w="7"/>
      </w:tblGrid>
      <w:tr w:rsidR="00ED323A" w:rsidRPr="00ED323A" w:rsidTr="00ED323A">
        <w:trPr>
          <w:gridAfter w:val="1"/>
          <w:wAfter w:w="7" w:type="dxa"/>
        </w:trPr>
        <w:tc>
          <w:tcPr>
            <w:tcW w:w="719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2.1</w:t>
            </w:r>
          </w:p>
        </w:tc>
        <w:tc>
          <w:tcPr>
            <w:tcW w:w="4461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Категория туристов на маршруте/экскурсии</w:t>
            </w: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без ограничений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не рекомендуется без специальной подготовки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доступно для людей с ограниченными возможностями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не рекомендуется  детям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молодежь (с 15 до 23 лет)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взрослые (с 24 до 44 лет)</w:t>
            </w:r>
            <w:r w:rsidRPr="00ED323A">
              <w:rPr>
                <w:sz w:val="20"/>
                <w:szCs w:val="20"/>
              </w:rPr>
              <w:tab/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средний возраст (с 45 до 60 лет)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старший возраст (более 60  лет)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семьи, не рекомендуется с детьми до 1 года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семьи, не рекомендуется с детьми до 6 лет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семьи, не рекомендуется с детьми до 11 лет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дети (с 1 до 6 лет)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дети (с 7 до 11 лет)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дети (с 12 до 14 лет)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2.2</w:t>
            </w:r>
          </w:p>
        </w:tc>
        <w:tc>
          <w:tcPr>
            <w:tcW w:w="4461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Размер группы</w:t>
            </w: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ориентировочный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минимальный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максимальный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</w:tbl>
    <w:p w:rsidR="00ED323A" w:rsidRPr="00CD539E" w:rsidRDefault="00ED323A" w:rsidP="00CD539E">
      <w:pPr>
        <w:pStyle w:val="a4"/>
        <w:ind w:left="0"/>
        <w:jc w:val="center"/>
      </w:pPr>
      <w:r w:rsidRPr="00CD539E">
        <w:t>Ограничения по временным, погодным и прочим условиям</w:t>
      </w:r>
    </w:p>
    <w:tbl>
      <w:tblPr>
        <w:tblW w:w="89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"/>
        <w:gridCol w:w="4461"/>
        <w:gridCol w:w="2977"/>
        <w:gridCol w:w="817"/>
        <w:gridCol w:w="7"/>
      </w:tblGrid>
      <w:tr w:rsidR="00ED323A" w:rsidRPr="00ED323A" w:rsidTr="00ED323A">
        <w:trPr>
          <w:gridAfter w:val="1"/>
          <w:wAfter w:w="7" w:type="dxa"/>
          <w:trHeight w:val="86"/>
        </w:trPr>
        <w:tc>
          <w:tcPr>
            <w:tcW w:w="719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3.1</w:t>
            </w:r>
          </w:p>
        </w:tc>
        <w:tc>
          <w:tcPr>
            <w:tcW w:w="4461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 xml:space="preserve">Периоды функционирования </w:t>
            </w: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Весь год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  <w:trHeight w:val="74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январь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  <w:trHeight w:val="74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февраль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  <w:trHeight w:val="74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март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  <w:trHeight w:val="74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апрель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  <w:trHeight w:val="74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май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  <w:trHeight w:val="74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июнь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  <w:trHeight w:val="74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июль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  <w:trHeight w:val="74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август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  <w:trHeight w:val="74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сентябрь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  <w:trHeight w:val="74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октябрь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  <w:trHeight w:val="74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ноябрь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  <w:trHeight w:val="74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декабрь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  <w:trHeight w:val="163"/>
        </w:trPr>
        <w:tc>
          <w:tcPr>
            <w:tcW w:w="719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3.2</w:t>
            </w:r>
          </w:p>
        </w:tc>
        <w:tc>
          <w:tcPr>
            <w:tcW w:w="4461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Ограничения по погодным условиям</w:t>
            </w: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есть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gridAfter w:val="1"/>
          <w:wAfter w:w="7" w:type="dxa"/>
          <w:trHeight w:val="162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нет</w:t>
            </w:r>
          </w:p>
        </w:tc>
        <w:tc>
          <w:tcPr>
            <w:tcW w:w="81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trHeight w:val="325"/>
        </w:trPr>
        <w:tc>
          <w:tcPr>
            <w:tcW w:w="719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3.3</w:t>
            </w:r>
          </w:p>
        </w:tc>
        <w:tc>
          <w:tcPr>
            <w:tcW w:w="4461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Наличие особых экологических и санитарно-эпидемиологических условий</w:t>
            </w: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да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trHeight w:val="324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нет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trHeight w:val="325"/>
        </w:trPr>
        <w:tc>
          <w:tcPr>
            <w:tcW w:w="719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3.4</w:t>
            </w:r>
          </w:p>
        </w:tc>
        <w:tc>
          <w:tcPr>
            <w:tcW w:w="4461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Необходимость регистрации в службах МЧС</w:t>
            </w: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да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trHeight w:val="324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нет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</w:tbl>
    <w:p w:rsidR="00ED323A" w:rsidRPr="00CD539E" w:rsidRDefault="00ED323A" w:rsidP="00ED323A">
      <w:pPr>
        <w:jc w:val="center"/>
      </w:pPr>
      <w:r w:rsidRPr="00CD539E">
        <w:t>Транспортные условия</w:t>
      </w:r>
    </w:p>
    <w:tbl>
      <w:tblPr>
        <w:tblW w:w="900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"/>
        <w:gridCol w:w="4461"/>
        <w:gridCol w:w="2977"/>
        <w:gridCol w:w="850"/>
      </w:tblGrid>
      <w:tr w:rsidR="00ED323A" w:rsidRPr="00ED323A" w:rsidTr="00ED323A">
        <w:tc>
          <w:tcPr>
            <w:tcW w:w="719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4.1</w:t>
            </w:r>
          </w:p>
        </w:tc>
        <w:tc>
          <w:tcPr>
            <w:tcW w:w="4461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Способ передвижения</w:t>
            </w: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автомобильный (легковой)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 xml:space="preserve">водный 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воздушный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железнодорожный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автобусный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мотоциклетный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велосипедный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конный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пеший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смешанный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иное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4.2</w:t>
            </w:r>
          </w:p>
        </w:tc>
        <w:tc>
          <w:tcPr>
            <w:tcW w:w="4461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Вид транспорта</w:t>
            </w: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proofErr w:type="gramStart"/>
            <w:r w:rsidRPr="00ED323A">
              <w:rPr>
                <w:sz w:val="20"/>
                <w:szCs w:val="20"/>
              </w:rPr>
              <w:t>арендуемый</w:t>
            </w:r>
            <w:proofErr w:type="gramEnd"/>
            <w:r w:rsidRPr="00ED323A">
              <w:rPr>
                <w:sz w:val="20"/>
                <w:szCs w:val="20"/>
              </w:rPr>
              <w:t xml:space="preserve"> туристом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общественный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личный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туристской фирмы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4.3</w:t>
            </w:r>
          </w:p>
        </w:tc>
        <w:tc>
          <w:tcPr>
            <w:tcW w:w="4461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Комфортность</w:t>
            </w: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низкая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средняя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 xml:space="preserve">высокая 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trHeight w:val="325"/>
        </w:trPr>
        <w:tc>
          <w:tcPr>
            <w:tcW w:w="719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4.4</w:t>
            </w:r>
          </w:p>
        </w:tc>
        <w:tc>
          <w:tcPr>
            <w:tcW w:w="4461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Наличие специальных требований к транспорту</w:t>
            </w: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есть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trHeight w:val="324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</w:tbl>
    <w:p w:rsidR="00ED323A" w:rsidRPr="00CD539E" w:rsidRDefault="00ED323A" w:rsidP="00ED323A">
      <w:pPr>
        <w:jc w:val="center"/>
      </w:pPr>
      <w:r w:rsidRPr="00CD539E">
        <w:t>Услуги питания</w:t>
      </w:r>
    </w:p>
    <w:tbl>
      <w:tblPr>
        <w:tblW w:w="900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"/>
        <w:gridCol w:w="4860"/>
        <w:gridCol w:w="2578"/>
        <w:gridCol w:w="850"/>
      </w:tblGrid>
      <w:tr w:rsidR="00ED323A" w:rsidRPr="00ED323A" w:rsidTr="00ED323A">
        <w:tc>
          <w:tcPr>
            <w:tcW w:w="719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5.1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Входит в стоимость тура</w:t>
            </w:r>
          </w:p>
        </w:tc>
        <w:tc>
          <w:tcPr>
            <w:tcW w:w="257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без питания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завтрак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обед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ужин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ланч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полдник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5.2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За дополнительную плату</w:t>
            </w:r>
          </w:p>
        </w:tc>
        <w:tc>
          <w:tcPr>
            <w:tcW w:w="257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завтрак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обед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ужин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ланч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860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полдник</w:t>
            </w:r>
          </w:p>
        </w:tc>
        <w:tc>
          <w:tcPr>
            <w:tcW w:w="85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</w:tbl>
    <w:p w:rsidR="00ED323A" w:rsidRPr="00CD539E" w:rsidRDefault="00ED323A" w:rsidP="00CD539E">
      <w:pPr>
        <w:pStyle w:val="a4"/>
        <w:ind w:left="0"/>
        <w:jc w:val="center"/>
      </w:pPr>
      <w:r w:rsidRPr="00CD539E">
        <w:t>Услуги размещения</w:t>
      </w:r>
    </w:p>
    <w:tbl>
      <w:tblPr>
        <w:tblW w:w="90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3"/>
        <w:gridCol w:w="4516"/>
        <w:gridCol w:w="2948"/>
        <w:gridCol w:w="883"/>
      </w:tblGrid>
      <w:tr w:rsidR="00ED323A" w:rsidRPr="00ED323A" w:rsidTr="00ED323A">
        <w:tc>
          <w:tcPr>
            <w:tcW w:w="693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6.1</w:t>
            </w:r>
          </w:p>
        </w:tc>
        <w:tc>
          <w:tcPr>
            <w:tcW w:w="4516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Услуги размещения</w:t>
            </w:r>
          </w:p>
        </w:tc>
        <w:tc>
          <w:tcPr>
            <w:tcW w:w="294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Индивидуальное</w:t>
            </w:r>
          </w:p>
        </w:tc>
        <w:tc>
          <w:tcPr>
            <w:tcW w:w="883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693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516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Заведение, аналогичное гостинице</w:t>
            </w:r>
          </w:p>
        </w:tc>
        <w:tc>
          <w:tcPr>
            <w:tcW w:w="883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693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516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Гостиница</w:t>
            </w:r>
          </w:p>
        </w:tc>
        <w:tc>
          <w:tcPr>
            <w:tcW w:w="883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693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516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Специализированное заведение</w:t>
            </w:r>
          </w:p>
        </w:tc>
        <w:tc>
          <w:tcPr>
            <w:tcW w:w="883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693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516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Прочее</w:t>
            </w:r>
          </w:p>
        </w:tc>
        <w:tc>
          <w:tcPr>
            <w:tcW w:w="883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693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6.2</w:t>
            </w:r>
          </w:p>
        </w:tc>
        <w:tc>
          <w:tcPr>
            <w:tcW w:w="4516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Категория средства размещения</w:t>
            </w:r>
          </w:p>
        </w:tc>
        <w:tc>
          <w:tcPr>
            <w:tcW w:w="294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Без категории</w:t>
            </w:r>
          </w:p>
        </w:tc>
        <w:tc>
          <w:tcPr>
            <w:tcW w:w="883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693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516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5*</w:t>
            </w:r>
          </w:p>
        </w:tc>
        <w:tc>
          <w:tcPr>
            <w:tcW w:w="883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693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516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4*</w:t>
            </w:r>
          </w:p>
        </w:tc>
        <w:tc>
          <w:tcPr>
            <w:tcW w:w="883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693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516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3*</w:t>
            </w:r>
          </w:p>
        </w:tc>
        <w:tc>
          <w:tcPr>
            <w:tcW w:w="883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693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6.3</w:t>
            </w:r>
          </w:p>
        </w:tc>
        <w:tc>
          <w:tcPr>
            <w:tcW w:w="4516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Источник оплаты услуг средства размещения</w:t>
            </w:r>
          </w:p>
        </w:tc>
        <w:tc>
          <w:tcPr>
            <w:tcW w:w="294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Входит в общую стоимость маршрута</w:t>
            </w:r>
          </w:p>
        </w:tc>
        <w:tc>
          <w:tcPr>
            <w:tcW w:w="883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693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516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Дополнительная оплата</w:t>
            </w:r>
          </w:p>
        </w:tc>
        <w:tc>
          <w:tcPr>
            <w:tcW w:w="883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693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6.4</w:t>
            </w:r>
          </w:p>
        </w:tc>
        <w:tc>
          <w:tcPr>
            <w:tcW w:w="4516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 xml:space="preserve">Перечислить КСР (название, телефон, сайт, </w:t>
            </w:r>
            <w:proofErr w:type="spellStart"/>
            <w:r w:rsidRPr="00ED323A">
              <w:rPr>
                <w:sz w:val="20"/>
                <w:szCs w:val="20"/>
              </w:rPr>
              <w:t>E-mail</w:t>
            </w:r>
            <w:proofErr w:type="spellEnd"/>
            <w:r w:rsidRPr="00ED323A">
              <w:rPr>
                <w:sz w:val="20"/>
                <w:szCs w:val="20"/>
              </w:rPr>
              <w:t>)</w:t>
            </w:r>
          </w:p>
        </w:tc>
        <w:tc>
          <w:tcPr>
            <w:tcW w:w="3831" w:type="dxa"/>
            <w:gridSpan w:val="2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</w:tbl>
    <w:p w:rsidR="00ED323A" w:rsidRPr="00ED323A" w:rsidRDefault="00ED323A" w:rsidP="00ED323A">
      <w:pPr>
        <w:pStyle w:val="a4"/>
        <w:ind w:left="1069"/>
        <w:jc w:val="center"/>
        <w:rPr>
          <w:sz w:val="20"/>
          <w:szCs w:val="20"/>
        </w:rPr>
      </w:pPr>
      <w:r w:rsidRPr="00ED323A">
        <w:rPr>
          <w:sz w:val="20"/>
          <w:szCs w:val="20"/>
        </w:rPr>
        <w:t>Персонал</w:t>
      </w:r>
    </w:p>
    <w:tbl>
      <w:tblPr>
        <w:tblW w:w="89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"/>
        <w:gridCol w:w="4461"/>
        <w:gridCol w:w="2977"/>
        <w:gridCol w:w="824"/>
      </w:tblGrid>
      <w:tr w:rsidR="00ED323A" w:rsidRPr="00ED323A" w:rsidTr="00ED323A">
        <w:tc>
          <w:tcPr>
            <w:tcW w:w="719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7.1</w:t>
            </w:r>
          </w:p>
        </w:tc>
        <w:tc>
          <w:tcPr>
            <w:tcW w:w="4461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 xml:space="preserve">Требуемый персонал </w:t>
            </w: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Экскурсовод (гид)</w:t>
            </w:r>
          </w:p>
        </w:tc>
        <w:tc>
          <w:tcPr>
            <w:tcW w:w="824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Инструктор</w:t>
            </w:r>
          </w:p>
        </w:tc>
        <w:tc>
          <w:tcPr>
            <w:tcW w:w="824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Гид-переводчик</w:t>
            </w:r>
          </w:p>
        </w:tc>
        <w:tc>
          <w:tcPr>
            <w:tcW w:w="824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Проводник</w:t>
            </w:r>
          </w:p>
        </w:tc>
        <w:tc>
          <w:tcPr>
            <w:tcW w:w="824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Другие сопровождающие лица</w:t>
            </w:r>
          </w:p>
        </w:tc>
        <w:tc>
          <w:tcPr>
            <w:tcW w:w="824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</w:tbl>
    <w:p w:rsidR="00ED323A" w:rsidRPr="00CD539E" w:rsidRDefault="00ED323A" w:rsidP="00ED323A">
      <w:pPr>
        <w:jc w:val="center"/>
      </w:pPr>
      <w:r w:rsidRPr="00CD539E">
        <w:t>Стоимостные параметры</w:t>
      </w:r>
    </w:p>
    <w:tbl>
      <w:tblPr>
        <w:tblW w:w="900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"/>
        <w:gridCol w:w="4461"/>
        <w:gridCol w:w="3827"/>
      </w:tblGrid>
      <w:tr w:rsidR="00ED323A" w:rsidRPr="00ED323A" w:rsidTr="00ED323A">
        <w:trPr>
          <w:trHeight w:val="483"/>
        </w:trPr>
        <w:tc>
          <w:tcPr>
            <w:tcW w:w="719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8.1</w:t>
            </w:r>
          </w:p>
        </w:tc>
        <w:tc>
          <w:tcPr>
            <w:tcW w:w="4461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Цена (рубли)</w:t>
            </w:r>
          </w:p>
        </w:tc>
        <w:tc>
          <w:tcPr>
            <w:tcW w:w="382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8.2</w:t>
            </w:r>
          </w:p>
        </w:tc>
        <w:tc>
          <w:tcPr>
            <w:tcW w:w="4461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Дополнительные транспортные расходы (рубли)</w:t>
            </w:r>
          </w:p>
        </w:tc>
        <w:tc>
          <w:tcPr>
            <w:tcW w:w="382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8.3</w:t>
            </w:r>
          </w:p>
        </w:tc>
        <w:tc>
          <w:tcPr>
            <w:tcW w:w="4461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Дополнительные расходы на питание (рубли)</w:t>
            </w:r>
          </w:p>
        </w:tc>
        <w:tc>
          <w:tcPr>
            <w:tcW w:w="382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8.4</w:t>
            </w:r>
          </w:p>
        </w:tc>
        <w:tc>
          <w:tcPr>
            <w:tcW w:w="4461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Дополнительные расходы за услуги размещения (рубли)</w:t>
            </w:r>
          </w:p>
        </w:tc>
        <w:tc>
          <w:tcPr>
            <w:tcW w:w="382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8.5</w:t>
            </w:r>
          </w:p>
        </w:tc>
        <w:tc>
          <w:tcPr>
            <w:tcW w:w="4461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Дополнительные расходы на инвентарь (рубли)</w:t>
            </w:r>
          </w:p>
        </w:tc>
        <w:tc>
          <w:tcPr>
            <w:tcW w:w="382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8.6</w:t>
            </w:r>
          </w:p>
        </w:tc>
        <w:tc>
          <w:tcPr>
            <w:tcW w:w="4461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Ориентировочная сумма наличных с собой (рубли)</w:t>
            </w:r>
          </w:p>
        </w:tc>
        <w:tc>
          <w:tcPr>
            <w:tcW w:w="382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</w:tbl>
    <w:p w:rsidR="00ED323A" w:rsidRPr="00CD539E" w:rsidRDefault="00ED323A" w:rsidP="00CD539E">
      <w:pPr>
        <w:pStyle w:val="a4"/>
        <w:ind w:left="0"/>
        <w:jc w:val="center"/>
      </w:pPr>
      <w:r w:rsidRPr="00CD539E">
        <w:t>Состояние маршрута</w:t>
      </w:r>
    </w:p>
    <w:tbl>
      <w:tblPr>
        <w:tblW w:w="89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"/>
        <w:gridCol w:w="4461"/>
        <w:gridCol w:w="2977"/>
        <w:gridCol w:w="824"/>
      </w:tblGrid>
      <w:tr w:rsidR="00ED323A" w:rsidRPr="00ED323A" w:rsidTr="00ED323A">
        <w:tc>
          <w:tcPr>
            <w:tcW w:w="719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9.1</w:t>
            </w:r>
          </w:p>
        </w:tc>
        <w:tc>
          <w:tcPr>
            <w:tcW w:w="4461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Качество разработанности маршрута/экскурсии</w:t>
            </w: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Высокое</w:t>
            </w:r>
          </w:p>
        </w:tc>
        <w:tc>
          <w:tcPr>
            <w:tcW w:w="824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Среднее</w:t>
            </w:r>
          </w:p>
        </w:tc>
        <w:tc>
          <w:tcPr>
            <w:tcW w:w="824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Низкое</w:t>
            </w:r>
          </w:p>
        </w:tc>
        <w:tc>
          <w:tcPr>
            <w:tcW w:w="824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9.2</w:t>
            </w:r>
          </w:p>
        </w:tc>
        <w:tc>
          <w:tcPr>
            <w:tcW w:w="4461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Функциональное состояние</w:t>
            </w:r>
          </w:p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 xml:space="preserve">Проектируется </w:t>
            </w:r>
          </w:p>
        </w:tc>
        <w:tc>
          <w:tcPr>
            <w:tcW w:w="824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 xml:space="preserve">Функционирует постоянно </w:t>
            </w:r>
          </w:p>
        </w:tc>
        <w:tc>
          <w:tcPr>
            <w:tcW w:w="824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 xml:space="preserve">Апробируется </w:t>
            </w:r>
          </w:p>
        </w:tc>
        <w:tc>
          <w:tcPr>
            <w:tcW w:w="824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 xml:space="preserve">Функционирует эпизодически </w:t>
            </w:r>
          </w:p>
        </w:tc>
        <w:tc>
          <w:tcPr>
            <w:tcW w:w="824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Вышел из использования</w:t>
            </w:r>
          </w:p>
        </w:tc>
        <w:tc>
          <w:tcPr>
            <w:tcW w:w="824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trHeight w:val="141"/>
        </w:trPr>
        <w:tc>
          <w:tcPr>
            <w:tcW w:w="719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9.3</w:t>
            </w:r>
          </w:p>
        </w:tc>
        <w:tc>
          <w:tcPr>
            <w:tcW w:w="4461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Количество туров проводимых с использованием данного маршрута/экскурсии</w:t>
            </w: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4052A2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201</w:t>
            </w:r>
            <w:r w:rsidR="004052A2">
              <w:rPr>
                <w:sz w:val="20"/>
                <w:szCs w:val="20"/>
              </w:rPr>
              <w:t>3</w:t>
            </w:r>
            <w:r w:rsidRPr="00ED323A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824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trHeight w:val="138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4052A2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201</w:t>
            </w:r>
            <w:r w:rsidR="004052A2">
              <w:rPr>
                <w:sz w:val="20"/>
                <w:szCs w:val="20"/>
              </w:rPr>
              <w:t>4</w:t>
            </w:r>
            <w:r w:rsidRPr="00ED323A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824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trHeight w:val="138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4052A2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201</w:t>
            </w:r>
            <w:r w:rsidR="004052A2">
              <w:rPr>
                <w:sz w:val="20"/>
                <w:szCs w:val="20"/>
              </w:rPr>
              <w:t>5</w:t>
            </w:r>
            <w:r w:rsidRPr="00ED323A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824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trHeight w:val="138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4052A2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201</w:t>
            </w:r>
            <w:r w:rsidR="004052A2">
              <w:rPr>
                <w:sz w:val="20"/>
                <w:szCs w:val="20"/>
              </w:rPr>
              <w:t>6</w:t>
            </w:r>
            <w:r w:rsidRPr="00ED323A">
              <w:rPr>
                <w:sz w:val="20"/>
                <w:szCs w:val="20"/>
              </w:rPr>
              <w:t xml:space="preserve"> г. </w:t>
            </w:r>
          </w:p>
        </w:tc>
        <w:tc>
          <w:tcPr>
            <w:tcW w:w="824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trHeight w:val="133"/>
        </w:trPr>
        <w:tc>
          <w:tcPr>
            <w:tcW w:w="719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9.4</w:t>
            </w:r>
          </w:p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Общее количество человек, воспользовавшихся данным маршрутом/экскурсией</w:t>
            </w: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4052A2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201</w:t>
            </w:r>
            <w:r w:rsidR="004052A2">
              <w:rPr>
                <w:sz w:val="20"/>
                <w:szCs w:val="20"/>
              </w:rPr>
              <w:t>3</w:t>
            </w:r>
            <w:r w:rsidRPr="00ED323A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824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trHeight w:val="129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4052A2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201</w:t>
            </w:r>
            <w:r w:rsidR="004052A2">
              <w:rPr>
                <w:sz w:val="20"/>
                <w:szCs w:val="20"/>
              </w:rPr>
              <w:t>4</w:t>
            </w:r>
            <w:r w:rsidRPr="00ED323A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824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trHeight w:val="129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4052A2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201</w:t>
            </w:r>
            <w:r w:rsidR="004052A2">
              <w:rPr>
                <w:sz w:val="20"/>
                <w:szCs w:val="20"/>
              </w:rPr>
              <w:t>5</w:t>
            </w:r>
            <w:r w:rsidRPr="00ED323A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824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trHeight w:val="129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4052A2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201</w:t>
            </w:r>
            <w:r w:rsidR="004052A2">
              <w:rPr>
                <w:sz w:val="20"/>
                <w:szCs w:val="20"/>
              </w:rPr>
              <w:t>6</w:t>
            </w:r>
            <w:r w:rsidRPr="00ED323A">
              <w:rPr>
                <w:sz w:val="20"/>
                <w:szCs w:val="20"/>
              </w:rPr>
              <w:t xml:space="preserve"> г. </w:t>
            </w:r>
          </w:p>
        </w:tc>
        <w:tc>
          <w:tcPr>
            <w:tcW w:w="824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trHeight w:val="325"/>
        </w:trPr>
        <w:tc>
          <w:tcPr>
            <w:tcW w:w="719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9.5</w:t>
            </w:r>
          </w:p>
        </w:tc>
        <w:tc>
          <w:tcPr>
            <w:tcW w:w="4461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Наличие технических условий на маршруте (приложить)</w:t>
            </w: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да</w:t>
            </w:r>
          </w:p>
        </w:tc>
        <w:tc>
          <w:tcPr>
            <w:tcW w:w="824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trHeight w:val="324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нет</w:t>
            </w:r>
          </w:p>
        </w:tc>
        <w:tc>
          <w:tcPr>
            <w:tcW w:w="824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trHeight w:val="325"/>
        </w:trPr>
        <w:tc>
          <w:tcPr>
            <w:tcW w:w="719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9.6</w:t>
            </w:r>
          </w:p>
        </w:tc>
        <w:tc>
          <w:tcPr>
            <w:tcW w:w="4461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Наличие технологических инструкций применительно к маршруту (приложить)</w:t>
            </w: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да</w:t>
            </w:r>
          </w:p>
        </w:tc>
        <w:tc>
          <w:tcPr>
            <w:tcW w:w="824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trHeight w:val="324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нет</w:t>
            </w:r>
          </w:p>
        </w:tc>
        <w:tc>
          <w:tcPr>
            <w:tcW w:w="824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trHeight w:val="324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нет</w:t>
            </w:r>
          </w:p>
        </w:tc>
        <w:tc>
          <w:tcPr>
            <w:tcW w:w="824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trHeight w:val="325"/>
        </w:trPr>
        <w:tc>
          <w:tcPr>
            <w:tcW w:w="719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9.7</w:t>
            </w:r>
          </w:p>
        </w:tc>
        <w:tc>
          <w:tcPr>
            <w:tcW w:w="4461" w:type="dxa"/>
            <w:vMerge w:val="restart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Наличие карты (схемы) туристского маршрута/экскурсии</w:t>
            </w: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да</w:t>
            </w:r>
          </w:p>
        </w:tc>
        <w:tc>
          <w:tcPr>
            <w:tcW w:w="824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trHeight w:val="324"/>
        </w:trPr>
        <w:tc>
          <w:tcPr>
            <w:tcW w:w="719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4461" w:type="dxa"/>
            <w:vMerge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нет</w:t>
            </w:r>
          </w:p>
        </w:tc>
        <w:tc>
          <w:tcPr>
            <w:tcW w:w="824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</w:tbl>
    <w:p w:rsidR="00ED323A" w:rsidRPr="00CD539E" w:rsidRDefault="00ED323A" w:rsidP="00CD539E">
      <w:pPr>
        <w:pStyle w:val="a4"/>
        <w:ind w:left="0"/>
        <w:jc w:val="center"/>
      </w:pPr>
      <w:r w:rsidRPr="00CD539E">
        <w:t>Продвижение маршрута</w:t>
      </w:r>
    </w:p>
    <w:tbl>
      <w:tblPr>
        <w:tblW w:w="900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"/>
        <w:gridCol w:w="4860"/>
        <w:gridCol w:w="3428"/>
      </w:tblGrid>
      <w:tr w:rsidR="00ED323A" w:rsidRPr="00ED323A" w:rsidTr="00ED323A">
        <w:tc>
          <w:tcPr>
            <w:tcW w:w="719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10.1</w:t>
            </w:r>
          </w:p>
        </w:tc>
        <w:tc>
          <w:tcPr>
            <w:tcW w:w="486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Наличие интернет ресурса, где размещена информация о маршруте (указать)</w:t>
            </w:r>
          </w:p>
        </w:tc>
        <w:tc>
          <w:tcPr>
            <w:tcW w:w="342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10.2</w:t>
            </w:r>
          </w:p>
        </w:tc>
        <w:tc>
          <w:tcPr>
            <w:tcW w:w="486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Количество публикаций о маршруте в СМИ (указать СМИ и дату публикации)</w:t>
            </w:r>
          </w:p>
        </w:tc>
        <w:tc>
          <w:tcPr>
            <w:tcW w:w="342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10.3</w:t>
            </w:r>
          </w:p>
        </w:tc>
        <w:tc>
          <w:tcPr>
            <w:tcW w:w="486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Перечень используемого информационно-раздаточного материала (указать)</w:t>
            </w:r>
          </w:p>
        </w:tc>
        <w:tc>
          <w:tcPr>
            <w:tcW w:w="342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</w:tbl>
    <w:p w:rsidR="00ED323A" w:rsidRPr="00CD539E" w:rsidRDefault="00ED323A" w:rsidP="00CD539E">
      <w:pPr>
        <w:pStyle w:val="a4"/>
        <w:ind w:left="0"/>
        <w:jc w:val="center"/>
      </w:pPr>
      <w:r w:rsidRPr="00CD539E">
        <w:t>Прочее</w:t>
      </w:r>
    </w:p>
    <w:tbl>
      <w:tblPr>
        <w:tblW w:w="900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"/>
        <w:gridCol w:w="4860"/>
        <w:gridCol w:w="3428"/>
      </w:tblGrid>
      <w:tr w:rsidR="00ED323A" w:rsidRPr="00ED323A" w:rsidTr="00ED323A">
        <w:tc>
          <w:tcPr>
            <w:tcW w:w="719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11.1</w:t>
            </w:r>
          </w:p>
        </w:tc>
        <w:tc>
          <w:tcPr>
            <w:tcW w:w="486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Требуемый инвентарь</w:t>
            </w:r>
          </w:p>
        </w:tc>
        <w:tc>
          <w:tcPr>
            <w:tcW w:w="342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11.2</w:t>
            </w:r>
          </w:p>
        </w:tc>
        <w:tc>
          <w:tcPr>
            <w:tcW w:w="486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Дополнительные услуги</w:t>
            </w:r>
          </w:p>
        </w:tc>
        <w:tc>
          <w:tcPr>
            <w:tcW w:w="342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c>
          <w:tcPr>
            <w:tcW w:w="719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11.3</w:t>
            </w:r>
          </w:p>
        </w:tc>
        <w:tc>
          <w:tcPr>
            <w:tcW w:w="486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Перечень входящих анимационных программ</w:t>
            </w:r>
          </w:p>
        </w:tc>
        <w:tc>
          <w:tcPr>
            <w:tcW w:w="342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  <w:tr w:rsidR="00ED323A" w:rsidRPr="00ED323A" w:rsidTr="00ED323A">
        <w:trPr>
          <w:trHeight w:val="281"/>
        </w:trPr>
        <w:tc>
          <w:tcPr>
            <w:tcW w:w="719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>11.4</w:t>
            </w:r>
          </w:p>
        </w:tc>
        <w:tc>
          <w:tcPr>
            <w:tcW w:w="4860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  <w:r w:rsidRPr="00ED323A">
              <w:rPr>
                <w:sz w:val="20"/>
                <w:szCs w:val="20"/>
              </w:rPr>
              <w:t xml:space="preserve">Примечания </w:t>
            </w:r>
          </w:p>
        </w:tc>
        <w:tc>
          <w:tcPr>
            <w:tcW w:w="3428" w:type="dxa"/>
            <w:shd w:val="clear" w:color="auto" w:fill="auto"/>
          </w:tcPr>
          <w:p w:rsidR="00ED323A" w:rsidRPr="00ED323A" w:rsidRDefault="00ED323A" w:rsidP="00EC7BA8">
            <w:pPr>
              <w:rPr>
                <w:sz w:val="20"/>
                <w:szCs w:val="20"/>
              </w:rPr>
            </w:pPr>
          </w:p>
        </w:tc>
      </w:tr>
    </w:tbl>
    <w:p w:rsidR="002E593F" w:rsidRPr="00ED323A" w:rsidRDefault="002E593F" w:rsidP="00406560">
      <w:pPr>
        <w:pStyle w:val="a9"/>
        <w:jc w:val="both"/>
        <w:outlineLvl w:val="0"/>
        <w:rPr>
          <w:sz w:val="20"/>
          <w:szCs w:val="20"/>
        </w:rPr>
      </w:pPr>
    </w:p>
    <w:p w:rsidR="002E593F" w:rsidRPr="00406560" w:rsidRDefault="00406560" w:rsidP="00C81777">
      <w:pPr>
        <w:ind w:firstLine="709"/>
        <w:jc w:val="both"/>
      </w:pPr>
      <w:r>
        <w:t>2</w:t>
      </w:r>
      <w:r w:rsidR="002E593F" w:rsidRPr="00406560">
        <w:t>. Текстовое описание проекта в электронном и бумажном виде.</w:t>
      </w:r>
    </w:p>
    <w:p w:rsidR="002E593F" w:rsidRPr="00406560" w:rsidRDefault="002E593F" w:rsidP="00C81777">
      <w:pPr>
        <w:ind w:firstLine="709"/>
        <w:jc w:val="both"/>
      </w:pPr>
      <w:r w:rsidRPr="00406560">
        <w:t>Детальное описание маршрута (достопримечательности, значимость объектов для истории и культуры, существующие легенды и предания, связь с известными историческими личностями или событиями, уникальность места с точки зрения природного наследия, особенности менталитета, традиций, наличие объектов и мест для посещения ранее неизвестных туристам и т.д.)</w:t>
      </w:r>
    </w:p>
    <w:p w:rsidR="002E593F" w:rsidRPr="00406560" w:rsidRDefault="00406560" w:rsidP="00C81777">
      <w:pPr>
        <w:pStyle w:val="a9"/>
        <w:ind w:firstLine="709"/>
        <w:jc w:val="both"/>
        <w:outlineLvl w:val="0"/>
      </w:pPr>
      <w:r>
        <w:t>3</w:t>
      </w:r>
      <w:r w:rsidR="002E593F" w:rsidRPr="00406560">
        <w:t>. Презентация, фотоматериалы и карта маршрута/экскурсии.</w:t>
      </w:r>
    </w:p>
    <w:p w:rsidR="002E593F" w:rsidRPr="00406560" w:rsidRDefault="002E593F" w:rsidP="00C81777">
      <w:pPr>
        <w:pStyle w:val="a9"/>
        <w:ind w:firstLine="709"/>
        <w:jc w:val="both"/>
        <w:outlineLvl w:val="0"/>
      </w:pPr>
      <w:r w:rsidRPr="00406560">
        <w:t xml:space="preserve">- Презентация проекта оформляется в </w:t>
      </w:r>
      <w:proofErr w:type="spellStart"/>
      <w:r w:rsidRPr="00406560">
        <w:t>MicrosoftOfficePowerPoint</w:t>
      </w:r>
      <w:proofErr w:type="spellEnd"/>
      <w:r w:rsidRPr="00406560">
        <w:t>, количество слайдов не ограничено. Названия и последовательность слайдов должны соответствовать форме представления (т.е. первый слайд «Номинация», второй слайд «Название», третий – информация об авторе, четвертый и последующий слайды – описание проекта в соответствии с нумерацией);</w:t>
      </w:r>
    </w:p>
    <w:p w:rsidR="002E593F" w:rsidRPr="00406560" w:rsidRDefault="002E593F" w:rsidP="00C81777">
      <w:pPr>
        <w:ind w:firstLine="709"/>
        <w:jc w:val="both"/>
      </w:pPr>
      <w:r w:rsidRPr="00406560">
        <w:t>- Фото (размер фотографии должен быть не менее 2500px до 5000px по короткой стороне, фотографии присылаются в полном размере в формате JPEG); Согласие на публикацию материалов; Материалы предоставляются организаторам по электронной почте на адрес: zaural_turizm@mail.ru.</w:t>
      </w:r>
    </w:p>
    <w:p w:rsidR="00511360" w:rsidRDefault="00511360" w:rsidP="00110963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  <w:sectPr w:rsidR="00511360" w:rsidSect="00354571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C20B5D" w:rsidRPr="00187F69" w:rsidRDefault="00C20B5D" w:rsidP="00511360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</w:p>
    <w:sectPr w:rsidR="00C20B5D" w:rsidRPr="00187F69" w:rsidSect="00511360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5748D"/>
    <w:multiLevelType w:val="hybridMultilevel"/>
    <w:tmpl w:val="0710618E"/>
    <w:lvl w:ilvl="0" w:tplc="32843A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07495"/>
    <w:multiLevelType w:val="hybridMultilevel"/>
    <w:tmpl w:val="C72CA052"/>
    <w:lvl w:ilvl="0" w:tplc="746CB03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1255B"/>
    <w:multiLevelType w:val="multilevel"/>
    <w:tmpl w:val="E8FA60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E0053E2"/>
    <w:multiLevelType w:val="hybridMultilevel"/>
    <w:tmpl w:val="749CF33A"/>
    <w:lvl w:ilvl="0" w:tplc="75F82C4E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78301E"/>
    <w:multiLevelType w:val="hybridMultilevel"/>
    <w:tmpl w:val="45100A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86B7B98"/>
    <w:multiLevelType w:val="multilevel"/>
    <w:tmpl w:val="7D0838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4E3B03"/>
    <w:multiLevelType w:val="hybridMultilevel"/>
    <w:tmpl w:val="4AB430CE"/>
    <w:lvl w:ilvl="0" w:tplc="75F82C4E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984587"/>
    <w:multiLevelType w:val="hybridMultilevel"/>
    <w:tmpl w:val="3B1064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A5497A"/>
    <w:multiLevelType w:val="multilevel"/>
    <w:tmpl w:val="3C2A71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70A3722"/>
    <w:multiLevelType w:val="multilevel"/>
    <w:tmpl w:val="A61E4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3D6A1E"/>
    <w:multiLevelType w:val="multilevel"/>
    <w:tmpl w:val="8ACC44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254338C"/>
    <w:multiLevelType w:val="multilevel"/>
    <w:tmpl w:val="765068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F7563AD"/>
    <w:multiLevelType w:val="multilevel"/>
    <w:tmpl w:val="3BF0E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681D5BDC"/>
    <w:multiLevelType w:val="multilevel"/>
    <w:tmpl w:val="A44A429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9562FBD"/>
    <w:multiLevelType w:val="hybridMultilevel"/>
    <w:tmpl w:val="5A46B710"/>
    <w:lvl w:ilvl="0" w:tplc="75F82C4E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4"/>
  </w:num>
  <w:num w:numId="4">
    <w:abstractNumId w:val="3"/>
  </w:num>
  <w:num w:numId="5">
    <w:abstractNumId w:val="13"/>
  </w:num>
  <w:num w:numId="6">
    <w:abstractNumId w:val="6"/>
  </w:num>
  <w:num w:numId="7">
    <w:abstractNumId w:val="8"/>
  </w:num>
  <w:num w:numId="8">
    <w:abstractNumId w:val="11"/>
  </w:num>
  <w:num w:numId="9">
    <w:abstractNumId w:val="9"/>
  </w:num>
  <w:num w:numId="10">
    <w:abstractNumId w:val="10"/>
  </w:num>
  <w:num w:numId="11">
    <w:abstractNumId w:val="4"/>
  </w:num>
  <w:num w:numId="12">
    <w:abstractNumId w:val="12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savePreviewPicture/>
  <w:compat/>
  <w:rsids>
    <w:rsidRoot w:val="0054363B"/>
    <w:rsid w:val="00000877"/>
    <w:rsid w:val="000F01EE"/>
    <w:rsid w:val="000F5389"/>
    <w:rsid w:val="00110963"/>
    <w:rsid w:val="001343FA"/>
    <w:rsid w:val="00153D30"/>
    <w:rsid w:val="001544E3"/>
    <w:rsid w:val="00155451"/>
    <w:rsid w:val="00172D5A"/>
    <w:rsid w:val="001746F5"/>
    <w:rsid w:val="00187F69"/>
    <w:rsid w:val="001938B2"/>
    <w:rsid w:val="00197825"/>
    <w:rsid w:val="001A2933"/>
    <w:rsid w:val="001A3078"/>
    <w:rsid w:val="001E0BCE"/>
    <w:rsid w:val="001E4604"/>
    <w:rsid w:val="00251C99"/>
    <w:rsid w:val="00260E5D"/>
    <w:rsid w:val="002678FF"/>
    <w:rsid w:val="002B1545"/>
    <w:rsid w:val="002E4838"/>
    <w:rsid w:val="002E593F"/>
    <w:rsid w:val="00300582"/>
    <w:rsid w:val="003133F7"/>
    <w:rsid w:val="0034010D"/>
    <w:rsid w:val="00354571"/>
    <w:rsid w:val="00361909"/>
    <w:rsid w:val="0037303C"/>
    <w:rsid w:val="00394322"/>
    <w:rsid w:val="003B3579"/>
    <w:rsid w:val="003C2CFA"/>
    <w:rsid w:val="004052A2"/>
    <w:rsid w:val="00406560"/>
    <w:rsid w:val="00410DF6"/>
    <w:rsid w:val="00416181"/>
    <w:rsid w:val="00445816"/>
    <w:rsid w:val="00447B0A"/>
    <w:rsid w:val="00454064"/>
    <w:rsid w:val="004772D8"/>
    <w:rsid w:val="004F145F"/>
    <w:rsid w:val="004F44D2"/>
    <w:rsid w:val="005046C5"/>
    <w:rsid w:val="00511360"/>
    <w:rsid w:val="0051234C"/>
    <w:rsid w:val="0054363B"/>
    <w:rsid w:val="00577303"/>
    <w:rsid w:val="005804D9"/>
    <w:rsid w:val="005D4237"/>
    <w:rsid w:val="005D57B5"/>
    <w:rsid w:val="00606CDB"/>
    <w:rsid w:val="00610BEA"/>
    <w:rsid w:val="00634EDA"/>
    <w:rsid w:val="00656918"/>
    <w:rsid w:val="00685A55"/>
    <w:rsid w:val="00694F0B"/>
    <w:rsid w:val="006B3946"/>
    <w:rsid w:val="006D161B"/>
    <w:rsid w:val="006D1A69"/>
    <w:rsid w:val="0071096C"/>
    <w:rsid w:val="00730C79"/>
    <w:rsid w:val="00756DD8"/>
    <w:rsid w:val="007710E1"/>
    <w:rsid w:val="00776890"/>
    <w:rsid w:val="00776A19"/>
    <w:rsid w:val="00783CAD"/>
    <w:rsid w:val="007A4A43"/>
    <w:rsid w:val="007B207B"/>
    <w:rsid w:val="007C55B1"/>
    <w:rsid w:val="00800E33"/>
    <w:rsid w:val="008020B5"/>
    <w:rsid w:val="0082141E"/>
    <w:rsid w:val="0082277C"/>
    <w:rsid w:val="00825215"/>
    <w:rsid w:val="00826038"/>
    <w:rsid w:val="0082623E"/>
    <w:rsid w:val="0083374C"/>
    <w:rsid w:val="0087083E"/>
    <w:rsid w:val="00880E3F"/>
    <w:rsid w:val="00882125"/>
    <w:rsid w:val="00883E40"/>
    <w:rsid w:val="0091253E"/>
    <w:rsid w:val="00986315"/>
    <w:rsid w:val="00996747"/>
    <w:rsid w:val="009B7CED"/>
    <w:rsid w:val="009C3174"/>
    <w:rsid w:val="009C3F0E"/>
    <w:rsid w:val="009D7A2F"/>
    <w:rsid w:val="009E4CA9"/>
    <w:rsid w:val="00A1079B"/>
    <w:rsid w:val="00A111F4"/>
    <w:rsid w:val="00A1184C"/>
    <w:rsid w:val="00A13C7F"/>
    <w:rsid w:val="00A75CA9"/>
    <w:rsid w:val="00A9440E"/>
    <w:rsid w:val="00A96057"/>
    <w:rsid w:val="00AB2084"/>
    <w:rsid w:val="00AE2FE8"/>
    <w:rsid w:val="00B105BF"/>
    <w:rsid w:val="00B13FBE"/>
    <w:rsid w:val="00B206DE"/>
    <w:rsid w:val="00B33CB6"/>
    <w:rsid w:val="00B35DFC"/>
    <w:rsid w:val="00B37D32"/>
    <w:rsid w:val="00B5314E"/>
    <w:rsid w:val="00BB4F25"/>
    <w:rsid w:val="00BC05C0"/>
    <w:rsid w:val="00BD52E6"/>
    <w:rsid w:val="00BE652B"/>
    <w:rsid w:val="00BF5947"/>
    <w:rsid w:val="00C17C2E"/>
    <w:rsid w:val="00C20B5D"/>
    <w:rsid w:val="00C24F90"/>
    <w:rsid w:val="00C4728A"/>
    <w:rsid w:val="00C53311"/>
    <w:rsid w:val="00C81777"/>
    <w:rsid w:val="00C86DB0"/>
    <w:rsid w:val="00C86E5B"/>
    <w:rsid w:val="00C903AE"/>
    <w:rsid w:val="00CA258C"/>
    <w:rsid w:val="00CC17B9"/>
    <w:rsid w:val="00CD539E"/>
    <w:rsid w:val="00D0059A"/>
    <w:rsid w:val="00D074C1"/>
    <w:rsid w:val="00D20E54"/>
    <w:rsid w:val="00D62CF7"/>
    <w:rsid w:val="00D748AA"/>
    <w:rsid w:val="00D81468"/>
    <w:rsid w:val="00D95681"/>
    <w:rsid w:val="00DA0DEA"/>
    <w:rsid w:val="00DA634A"/>
    <w:rsid w:val="00DB7966"/>
    <w:rsid w:val="00DE37BF"/>
    <w:rsid w:val="00E05941"/>
    <w:rsid w:val="00E11AB3"/>
    <w:rsid w:val="00E3097B"/>
    <w:rsid w:val="00E34067"/>
    <w:rsid w:val="00E4788D"/>
    <w:rsid w:val="00E55D12"/>
    <w:rsid w:val="00E61991"/>
    <w:rsid w:val="00E67373"/>
    <w:rsid w:val="00EC7BA8"/>
    <w:rsid w:val="00ED323A"/>
    <w:rsid w:val="00F03E35"/>
    <w:rsid w:val="00F04C60"/>
    <w:rsid w:val="00F5265C"/>
    <w:rsid w:val="00F55E6E"/>
    <w:rsid w:val="00F65606"/>
    <w:rsid w:val="00F7448E"/>
    <w:rsid w:val="00F82124"/>
    <w:rsid w:val="00FA0118"/>
    <w:rsid w:val="00FE04FC"/>
    <w:rsid w:val="00FF00DD"/>
    <w:rsid w:val="00FF1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63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4010D"/>
    <w:pPr>
      <w:suppressAutoHyphens w:val="0"/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4363B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bCs/>
      <w:color w:val="00000A"/>
      <w:lang w:eastAsia="ru-RU"/>
    </w:rPr>
  </w:style>
  <w:style w:type="character" w:customStyle="1" w:styleId="a3">
    <w:name w:val="Основной текст_"/>
    <w:basedOn w:val="a0"/>
    <w:link w:val="3"/>
    <w:rsid w:val="00B105BF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3"/>
    <w:rsid w:val="00B105BF"/>
    <w:pPr>
      <w:widowControl w:val="0"/>
      <w:shd w:val="clear" w:color="auto" w:fill="FFFFFF"/>
      <w:suppressAutoHyphens w:val="0"/>
      <w:spacing w:line="322" w:lineRule="exact"/>
    </w:pPr>
    <w:rPr>
      <w:color w:val="auto"/>
      <w:spacing w:val="1"/>
      <w:sz w:val="25"/>
      <w:szCs w:val="25"/>
      <w:lang w:eastAsia="en-US"/>
    </w:rPr>
  </w:style>
  <w:style w:type="paragraph" w:styleId="a4">
    <w:name w:val="List Paragraph"/>
    <w:basedOn w:val="a"/>
    <w:uiPriority w:val="34"/>
    <w:qFormat/>
    <w:rsid w:val="00153D3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13FBE"/>
    <w:pPr>
      <w:suppressAutoHyphens w:val="0"/>
      <w:spacing w:before="100" w:beforeAutospacing="1" w:after="100" w:afterAutospacing="1"/>
    </w:pPr>
    <w:rPr>
      <w:color w:val="auto"/>
    </w:rPr>
  </w:style>
  <w:style w:type="paragraph" w:customStyle="1" w:styleId="4">
    <w:name w:val="Основной текст4"/>
    <w:basedOn w:val="a"/>
    <w:rsid w:val="00447B0A"/>
    <w:pPr>
      <w:widowControl w:val="0"/>
      <w:shd w:val="clear" w:color="auto" w:fill="FFFFFF"/>
      <w:suppressAutoHyphens w:val="0"/>
      <w:spacing w:line="298" w:lineRule="exact"/>
      <w:ind w:hanging="1420"/>
      <w:jc w:val="right"/>
    </w:pPr>
    <w:rPr>
      <w:color w:val="000000"/>
      <w:spacing w:val="-1"/>
    </w:rPr>
  </w:style>
  <w:style w:type="character" w:styleId="a6">
    <w:name w:val="Hyperlink"/>
    <w:basedOn w:val="a0"/>
    <w:uiPriority w:val="99"/>
    <w:unhideWhenUsed/>
    <w:rsid w:val="00187F69"/>
    <w:rPr>
      <w:color w:val="0000FF"/>
      <w:u w:val="single"/>
    </w:rPr>
  </w:style>
  <w:style w:type="character" w:customStyle="1" w:styleId="apple-converted-space">
    <w:name w:val="apple-converted-space"/>
    <w:basedOn w:val="a0"/>
    <w:rsid w:val="00187F69"/>
  </w:style>
  <w:style w:type="character" w:customStyle="1" w:styleId="2">
    <w:name w:val="Колонтитул (2)_"/>
    <w:basedOn w:val="a0"/>
    <w:link w:val="20"/>
    <w:rsid w:val="003C2CF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7">
    <w:name w:val="Колонтитул_"/>
    <w:basedOn w:val="a0"/>
    <w:link w:val="a8"/>
    <w:rsid w:val="003C2CFA"/>
    <w:rPr>
      <w:rFonts w:ascii="Times New Roman" w:eastAsia="Times New Roman" w:hAnsi="Times New Roman" w:cs="Times New Roman"/>
      <w:spacing w:val="-1"/>
      <w:sz w:val="26"/>
      <w:szCs w:val="26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3C2CFA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32">
    <w:name w:val="Колонтитул (3)_"/>
    <w:basedOn w:val="a0"/>
    <w:link w:val="33"/>
    <w:rsid w:val="003C2CFA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3C2CFA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105pt0pt">
    <w:name w:val="Основной текст + 10;5 pt;Интервал 0 pt"/>
    <w:basedOn w:val="a3"/>
    <w:rsid w:val="003C2C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pt0">
    <w:name w:val="Основной текст + 10;5 pt;Полужирный;Интервал 0 pt"/>
    <w:basedOn w:val="a3"/>
    <w:rsid w:val="003C2C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20">
    <w:name w:val="Колонтитул (2)"/>
    <w:basedOn w:val="a"/>
    <w:link w:val="2"/>
    <w:rsid w:val="003C2CFA"/>
    <w:pPr>
      <w:widowControl w:val="0"/>
      <w:shd w:val="clear" w:color="auto" w:fill="FFFFFF"/>
      <w:suppressAutoHyphens w:val="0"/>
      <w:spacing w:line="0" w:lineRule="atLeast"/>
    </w:pPr>
    <w:rPr>
      <w:color w:val="auto"/>
      <w:sz w:val="22"/>
      <w:szCs w:val="22"/>
      <w:lang w:eastAsia="en-US"/>
    </w:rPr>
  </w:style>
  <w:style w:type="paragraph" w:customStyle="1" w:styleId="a8">
    <w:name w:val="Колонтитул"/>
    <w:basedOn w:val="a"/>
    <w:link w:val="a7"/>
    <w:rsid w:val="003C2CFA"/>
    <w:pPr>
      <w:widowControl w:val="0"/>
      <w:shd w:val="clear" w:color="auto" w:fill="FFFFFF"/>
      <w:suppressAutoHyphens w:val="0"/>
      <w:spacing w:line="293" w:lineRule="exact"/>
    </w:pPr>
    <w:rPr>
      <w:color w:val="auto"/>
      <w:spacing w:val="-1"/>
      <w:sz w:val="26"/>
      <w:szCs w:val="26"/>
      <w:lang w:eastAsia="en-US"/>
    </w:rPr>
  </w:style>
  <w:style w:type="paragraph" w:customStyle="1" w:styleId="31">
    <w:name w:val="Основной текст (3)"/>
    <w:basedOn w:val="a"/>
    <w:link w:val="30"/>
    <w:rsid w:val="003C2CFA"/>
    <w:pPr>
      <w:widowControl w:val="0"/>
      <w:shd w:val="clear" w:color="auto" w:fill="FFFFFF"/>
      <w:suppressAutoHyphens w:val="0"/>
      <w:spacing w:before="660" w:after="60" w:line="0" w:lineRule="atLeast"/>
      <w:jc w:val="center"/>
    </w:pPr>
    <w:rPr>
      <w:color w:val="auto"/>
      <w:spacing w:val="2"/>
      <w:sz w:val="21"/>
      <w:szCs w:val="21"/>
      <w:lang w:eastAsia="en-US"/>
    </w:rPr>
  </w:style>
  <w:style w:type="paragraph" w:customStyle="1" w:styleId="33">
    <w:name w:val="Колонтитул (3)"/>
    <w:basedOn w:val="a"/>
    <w:link w:val="32"/>
    <w:rsid w:val="003C2CFA"/>
    <w:pPr>
      <w:widowControl w:val="0"/>
      <w:shd w:val="clear" w:color="auto" w:fill="FFFFFF"/>
      <w:suppressAutoHyphens w:val="0"/>
      <w:spacing w:after="60" w:line="0" w:lineRule="atLeast"/>
    </w:pPr>
    <w:rPr>
      <w:b/>
      <w:bCs/>
      <w:color w:val="auto"/>
      <w:spacing w:val="3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3C2CFA"/>
    <w:pPr>
      <w:widowControl w:val="0"/>
      <w:shd w:val="clear" w:color="auto" w:fill="FFFFFF"/>
      <w:suppressAutoHyphens w:val="0"/>
      <w:spacing w:line="0" w:lineRule="atLeast"/>
    </w:pPr>
    <w:rPr>
      <w:b/>
      <w:bCs/>
      <w:color w:val="auto"/>
      <w:spacing w:val="3"/>
      <w:sz w:val="21"/>
      <w:szCs w:val="21"/>
      <w:lang w:eastAsia="en-US"/>
    </w:rPr>
  </w:style>
  <w:style w:type="character" w:customStyle="1" w:styleId="7">
    <w:name w:val="Основной текст (7)_"/>
    <w:basedOn w:val="a0"/>
    <w:link w:val="70"/>
    <w:rsid w:val="00756DD8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character" w:customStyle="1" w:styleId="23">
    <w:name w:val="Заголовок №2_"/>
    <w:basedOn w:val="a0"/>
    <w:link w:val="24"/>
    <w:rsid w:val="00756DD8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756DD8"/>
    <w:rPr>
      <w:rFonts w:ascii="Times New Roman" w:eastAsia="Times New Roman" w:hAnsi="Times New Roman" w:cs="Times New Roman"/>
      <w:b/>
      <w:bCs/>
      <w:spacing w:val="-5"/>
      <w:sz w:val="23"/>
      <w:szCs w:val="23"/>
      <w:shd w:val="clear" w:color="auto" w:fill="FFFFFF"/>
    </w:rPr>
  </w:style>
  <w:style w:type="character" w:customStyle="1" w:styleId="9TrebuchetMS105pt0pt">
    <w:name w:val="Основной текст (9) + Trebuchet MS;10;5 pt;Интервал 0 pt"/>
    <w:basedOn w:val="9"/>
    <w:rsid w:val="00756DD8"/>
    <w:rPr>
      <w:rFonts w:ascii="Trebuchet MS" w:eastAsia="Trebuchet MS" w:hAnsi="Trebuchet MS" w:cs="Trebuchet MS"/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91">
    <w:name w:val="Основной текст (9) + Малые прописные"/>
    <w:basedOn w:val="9"/>
    <w:rsid w:val="00756DD8"/>
    <w:rPr>
      <w:rFonts w:ascii="Times New Roman" w:eastAsia="Times New Roman" w:hAnsi="Times New Roman" w:cs="Times New Roman"/>
      <w:b/>
      <w:bCs/>
      <w:smallCaps/>
      <w:color w:val="000000"/>
      <w:spacing w:val="-5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8">
    <w:name w:val="Основной текст (8)_"/>
    <w:basedOn w:val="a0"/>
    <w:link w:val="80"/>
    <w:rsid w:val="00756DD8"/>
    <w:rPr>
      <w:rFonts w:ascii="Times New Roman" w:eastAsia="Times New Roman" w:hAnsi="Times New Roman" w:cs="Times New Roman"/>
      <w:b/>
      <w:bCs/>
      <w:i/>
      <w:iCs/>
      <w:spacing w:val="11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rsid w:val="00756DD8"/>
    <w:pPr>
      <w:widowControl w:val="0"/>
      <w:shd w:val="clear" w:color="auto" w:fill="FFFFFF"/>
      <w:suppressAutoHyphens w:val="0"/>
      <w:spacing w:after="300" w:line="331" w:lineRule="exact"/>
      <w:ind w:hanging="360"/>
      <w:jc w:val="both"/>
    </w:pPr>
    <w:rPr>
      <w:color w:val="000000"/>
      <w:spacing w:val="1"/>
      <w:sz w:val="25"/>
      <w:szCs w:val="25"/>
    </w:rPr>
  </w:style>
  <w:style w:type="paragraph" w:customStyle="1" w:styleId="70">
    <w:name w:val="Основной текст (7)"/>
    <w:basedOn w:val="a"/>
    <w:link w:val="7"/>
    <w:rsid w:val="00756DD8"/>
    <w:pPr>
      <w:widowControl w:val="0"/>
      <w:shd w:val="clear" w:color="auto" w:fill="FFFFFF"/>
      <w:suppressAutoHyphens w:val="0"/>
      <w:spacing w:before="780" w:after="300" w:line="317" w:lineRule="exact"/>
    </w:pPr>
    <w:rPr>
      <w:b/>
      <w:bCs/>
      <w:color w:val="auto"/>
      <w:spacing w:val="1"/>
      <w:sz w:val="22"/>
      <w:szCs w:val="22"/>
      <w:lang w:eastAsia="en-US"/>
    </w:rPr>
  </w:style>
  <w:style w:type="paragraph" w:customStyle="1" w:styleId="24">
    <w:name w:val="Заголовок №2"/>
    <w:basedOn w:val="a"/>
    <w:link w:val="23"/>
    <w:rsid w:val="00756DD8"/>
    <w:pPr>
      <w:widowControl w:val="0"/>
      <w:shd w:val="clear" w:color="auto" w:fill="FFFFFF"/>
      <w:suppressAutoHyphens w:val="0"/>
      <w:spacing w:before="300" w:after="60" w:line="0" w:lineRule="atLeast"/>
      <w:jc w:val="center"/>
      <w:outlineLvl w:val="1"/>
    </w:pPr>
    <w:rPr>
      <w:b/>
      <w:bCs/>
      <w:color w:val="auto"/>
      <w:spacing w:val="1"/>
      <w:sz w:val="22"/>
      <w:szCs w:val="22"/>
      <w:lang w:eastAsia="en-US"/>
    </w:rPr>
  </w:style>
  <w:style w:type="paragraph" w:customStyle="1" w:styleId="90">
    <w:name w:val="Основной текст (9)"/>
    <w:basedOn w:val="a"/>
    <w:link w:val="9"/>
    <w:rsid w:val="00756DD8"/>
    <w:pPr>
      <w:widowControl w:val="0"/>
      <w:shd w:val="clear" w:color="auto" w:fill="FFFFFF"/>
      <w:suppressAutoHyphens w:val="0"/>
      <w:spacing w:line="0" w:lineRule="atLeast"/>
    </w:pPr>
    <w:rPr>
      <w:b/>
      <w:bCs/>
      <w:color w:val="auto"/>
      <w:spacing w:val="-5"/>
      <w:sz w:val="23"/>
      <w:szCs w:val="23"/>
      <w:lang w:eastAsia="en-US"/>
    </w:rPr>
  </w:style>
  <w:style w:type="paragraph" w:customStyle="1" w:styleId="80">
    <w:name w:val="Основной текст (8)"/>
    <w:basedOn w:val="a"/>
    <w:link w:val="8"/>
    <w:rsid w:val="00756DD8"/>
    <w:pPr>
      <w:widowControl w:val="0"/>
      <w:shd w:val="clear" w:color="auto" w:fill="FFFFFF"/>
      <w:suppressAutoHyphens w:val="0"/>
      <w:spacing w:before="60" w:after="60" w:line="0" w:lineRule="atLeast"/>
    </w:pPr>
    <w:rPr>
      <w:b/>
      <w:bCs/>
      <w:i/>
      <w:iCs/>
      <w:color w:val="auto"/>
      <w:spacing w:val="11"/>
      <w:sz w:val="23"/>
      <w:szCs w:val="23"/>
      <w:lang w:eastAsia="en-US"/>
    </w:rPr>
  </w:style>
  <w:style w:type="paragraph" w:customStyle="1" w:styleId="12">
    <w:name w:val="Абзац списка1"/>
    <w:basedOn w:val="a"/>
    <w:rsid w:val="002B1545"/>
    <w:pPr>
      <w:suppressAutoHyphens w:val="0"/>
      <w:ind w:left="720"/>
      <w:contextualSpacing/>
    </w:pPr>
    <w:rPr>
      <w:color w:val="auto"/>
    </w:rPr>
  </w:style>
  <w:style w:type="character" w:customStyle="1" w:styleId="10">
    <w:name w:val="Заголовок 1 Знак"/>
    <w:basedOn w:val="a0"/>
    <w:link w:val="1"/>
    <w:uiPriority w:val="9"/>
    <w:rsid w:val="003401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pfo1">
    <w:name w:val="spfo1"/>
    <w:basedOn w:val="a0"/>
    <w:rsid w:val="0034010D"/>
  </w:style>
  <w:style w:type="paragraph" w:styleId="a9">
    <w:name w:val="No Spacing"/>
    <w:qFormat/>
    <w:rsid w:val="002E5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8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9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7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6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nland.ru/Default.aspx?pageid=106503" TargetMode="External"/><Relationship Id="rId13" Type="http://schemas.openxmlformats.org/officeDocument/2006/relationships/hyperlink" Target="mailto:binkra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onland.ru/Default.aspx?pageid=106503" TargetMode="External"/><Relationship Id="rId12" Type="http://schemas.openxmlformats.org/officeDocument/2006/relationships/hyperlink" Target="mailto:binkra@yandex.ru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www.donland.ru/Default.aspx?pageid=106503" TargetMode="External"/><Relationship Id="rId11" Type="http://schemas.openxmlformats.org/officeDocument/2006/relationships/hyperlink" Target="mailto:binkra@yandex.ru" TargetMode="External"/><Relationship Id="rId5" Type="http://schemas.openxmlformats.org/officeDocument/2006/relationships/hyperlink" Target="http://www.donland.ru/Default.aspx?pageid=106503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donland.ru/Default.aspx?pageid=1065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onland.ru/Default.aspx?pageid=10650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16</Pages>
  <Words>4104</Words>
  <Characters>23395</Characters>
  <Application>Microsoft Office Word</Application>
  <DocSecurity>0</DocSecurity>
  <Lines>194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Паспорт маршрута (экскурсии) в электронном и бумажном виде.</vt:lpstr>
      <vt:lpstr/>
      <vt:lpstr>3. Презентация, фотоматериалы и карта маршрута/экскурсии.</vt:lpstr>
      <vt:lpstr>- Презентация проекта оформляется в MicrosoftOfficePowerPoint, количество слайдо</vt:lpstr>
    </vt:vector>
  </TitlesOfParts>
  <Company>Microsoft</Company>
  <LinksUpToDate>false</LinksUpToDate>
  <CharactersWithSpaces>27445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204-1</dc:creator>
  <cp:lastModifiedBy>204-1</cp:lastModifiedBy>
  <cp:revision>14</cp:revision>
  <cp:lastPrinted>2017-06-26T01:56:00Z</cp:lastPrinted>
  <dcterms:created xsi:type="dcterms:W3CDTF">2017-06-19T07:29:00Z</dcterms:created>
  <dcterms:modified xsi:type="dcterms:W3CDTF">2017-06-26T10:50:00Z</dcterms:modified>
</cp:coreProperties>
</file>