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B8B" w:rsidRPr="0080478F" w:rsidRDefault="00F22B8B" w:rsidP="00F22B8B">
      <w:pPr>
        <w:jc w:val="right"/>
        <w:rPr>
          <w:color w:val="000000"/>
          <w:sz w:val="24"/>
          <w:szCs w:val="24"/>
        </w:rPr>
      </w:pPr>
      <w:r w:rsidRPr="008B7998">
        <w:rPr>
          <w:color w:val="000000"/>
          <w:sz w:val="24"/>
          <w:szCs w:val="24"/>
        </w:rPr>
        <w:t>Проект</w:t>
      </w:r>
    </w:p>
    <w:p w:rsidR="00F22B8B" w:rsidRPr="008B7998" w:rsidRDefault="00F22B8B" w:rsidP="00F22B8B">
      <w:pPr>
        <w:jc w:val="center"/>
        <w:rPr>
          <w:b/>
          <w:color w:val="000000"/>
          <w:sz w:val="28"/>
          <w:szCs w:val="28"/>
        </w:rPr>
      </w:pPr>
      <w:r w:rsidRPr="008B7998">
        <w:rPr>
          <w:b/>
          <w:color w:val="000000"/>
          <w:sz w:val="28"/>
          <w:szCs w:val="28"/>
        </w:rPr>
        <w:t>ПРАВИТЕЛЬСТВО РЕСПУБЛИКИ АЛТАЙ</w:t>
      </w:r>
    </w:p>
    <w:p w:rsidR="00F22B8B" w:rsidRPr="008B7998" w:rsidRDefault="00F22B8B" w:rsidP="00F22B8B">
      <w:pPr>
        <w:jc w:val="center"/>
        <w:rPr>
          <w:b/>
          <w:color w:val="000000"/>
          <w:sz w:val="28"/>
          <w:szCs w:val="28"/>
        </w:rPr>
      </w:pPr>
    </w:p>
    <w:p w:rsidR="00F22B8B" w:rsidRPr="008B7998" w:rsidRDefault="00F22B8B" w:rsidP="00F22B8B">
      <w:pPr>
        <w:spacing w:after="480"/>
        <w:jc w:val="center"/>
        <w:rPr>
          <w:b/>
          <w:color w:val="000000"/>
          <w:sz w:val="28"/>
          <w:szCs w:val="28"/>
        </w:rPr>
      </w:pPr>
      <w:r w:rsidRPr="008B7998">
        <w:rPr>
          <w:b/>
          <w:color w:val="000000"/>
          <w:sz w:val="28"/>
          <w:szCs w:val="28"/>
        </w:rPr>
        <w:t>ПОСТАНОВЛЕНИЕ</w:t>
      </w:r>
    </w:p>
    <w:p w:rsidR="00F22B8B" w:rsidRPr="008B7998" w:rsidRDefault="00F22B8B" w:rsidP="00F22B8B">
      <w:pPr>
        <w:spacing w:after="4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«___» _____________ 2020</w:t>
      </w:r>
      <w:r w:rsidRPr="008B7998">
        <w:rPr>
          <w:color w:val="000000"/>
          <w:sz w:val="28"/>
          <w:szCs w:val="28"/>
        </w:rPr>
        <w:t xml:space="preserve"> г. №_____</w:t>
      </w:r>
    </w:p>
    <w:p w:rsidR="00F22B8B" w:rsidRPr="008B7998" w:rsidRDefault="00F22B8B" w:rsidP="00F22B8B">
      <w:pPr>
        <w:tabs>
          <w:tab w:val="left" w:pos="3420"/>
        </w:tabs>
        <w:spacing w:after="480"/>
        <w:jc w:val="center"/>
        <w:rPr>
          <w:color w:val="000000"/>
          <w:sz w:val="28"/>
          <w:szCs w:val="28"/>
        </w:rPr>
      </w:pPr>
      <w:r w:rsidRPr="008B7998">
        <w:rPr>
          <w:color w:val="000000"/>
          <w:sz w:val="28"/>
          <w:szCs w:val="28"/>
        </w:rPr>
        <w:t>г. Горно-Алтайск</w:t>
      </w:r>
    </w:p>
    <w:p w:rsidR="00F41F84" w:rsidRDefault="00F41F84">
      <w:pPr>
        <w:pStyle w:val="ConsPlusTitle"/>
        <w:jc w:val="both"/>
      </w:pPr>
    </w:p>
    <w:p w:rsidR="00FD2074" w:rsidRPr="00FD2074" w:rsidRDefault="00FD2074" w:rsidP="00FD20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D2074">
        <w:rPr>
          <w:rFonts w:ascii="Times New Roman" w:hAnsi="Times New Roman" w:cs="Times New Roman"/>
          <w:sz w:val="28"/>
          <w:szCs w:val="28"/>
        </w:rPr>
        <w:t xml:space="preserve"> порядке разработки и утверждения условий конкурса</w:t>
      </w:r>
    </w:p>
    <w:p w:rsidR="00FD2074" w:rsidRPr="00FD2074" w:rsidRDefault="00FD2074" w:rsidP="00FD20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2074">
        <w:rPr>
          <w:rFonts w:ascii="Times New Roman" w:hAnsi="Times New Roman" w:cs="Times New Roman"/>
          <w:sz w:val="28"/>
          <w:szCs w:val="28"/>
        </w:rPr>
        <w:t xml:space="preserve">по продаже </w:t>
      </w:r>
      <w:r w:rsidR="00D5067E">
        <w:rPr>
          <w:rFonts w:ascii="Times New Roman" w:hAnsi="Times New Roman" w:cs="Times New Roman"/>
          <w:sz w:val="28"/>
          <w:szCs w:val="28"/>
        </w:rPr>
        <w:t xml:space="preserve">отдельных видов </w:t>
      </w:r>
      <w:r w:rsidRPr="00FD2074">
        <w:rPr>
          <w:rFonts w:ascii="Times New Roman" w:hAnsi="Times New Roman" w:cs="Times New Roman"/>
          <w:sz w:val="28"/>
          <w:szCs w:val="28"/>
        </w:rPr>
        <w:t>имущества, находящегося в государственной</w:t>
      </w:r>
      <w:r w:rsidR="00D5067E">
        <w:rPr>
          <w:rFonts w:ascii="Times New Roman" w:hAnsi="Times New Roman" w:cs="Times New Roman"/>
          <w:sz w:val="28"/>
          <w:szCs w:val="28"/>
        </w:rPr>
        <w:t xml:space="preserve"> </w:t>
      </w:r>
      <w:r w:rsidRPr="00FD2074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>Республики Алтай</w:t>
      </w:r>
      <w:r w:rsidRPr="00FD2074">
        <w:rPr>
          <w:rFonts w:ascii="Times New Roman" w:hAnsi="Times New Roman" w:cs="Times New Roman"/>
          <w:sz w:val="28"/>
          <w:szCs w:val="28"/>
        </w:rPr>
        <w:t>,</w:t>
      </w:r>
      <w:r w:rsidR="006870B3">
        <w:rPr>
          <w:rFonts w:ascii="Times New Roman" w:hAnsi="Times New Roman" w:cs="Times New Roman"/>
          <w:sz w:val="28"/>
          <w:szCs w:val="28"/>
        </w:rPr>
        <w:t xml:space="preserve"> </w:t>
      </w:r>
      <w:r w:rsidRPr="00FD2074">
        <w:rPr>
          <w:rFonts w:ascii="Times New Roman" w:hAnsi="Times New Roman" w:cs="Times New Roman"/>
          <w:sz w:val="28"/>
          <w:szCs w:val="28"/>
        </w:rPr>
        <w:t>контроля за их исполнением и подтверждения победителем</w:t>
      </w:r>
      <w:r w:rsidR="006870B3">
        <w:rPr>
          <w:rFonts w:ascii="Times New Roman" w:hAnsi="Times New Roman" w:cs="Times New Roman"/>
          <w:sz w:val="28"/>
          <w:szCs w:val="28"/>
        </w:rPr>
        <w:t xml:space="preserve"> </w:t>
      </w:r>
      <w:r w:rsidRPr="00FD2074">
        <w:rPr>
          <w:rFonts w:ascii="Times New Roman" w:hAnsi="Times New Roman" w:cs="Times New Roman"/>
          <w:sz w:val="28"/>
          <w:szCs w:val="28"/>
        </w:rPr>
        <w:t xml:space="preserve">конкурса исполнения таких условий </w:t>
      </w:r>
    </w:p>
    <w:p w:rsidR="00F41F84" w:rsidRPr="008D5BBE" w:rsidRDefault="00F41F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2074" w:rsidRPr="00A450FD" w:rsidRDefault="00FD2074" w:rsidP="00FD2074">
      <w:pPr>
        <w:adjustRightInd/>
        <w:ind w:firstLine="540"/>
        <w:jc w:val="both"/>
        <w:rPr>
          <w:b/>
          <w:sz w:val="28"/>
          <w:szCs w:val="28"/>
        </w:rPr>
      </w:pPr>
      <w:r w:rsidRPr="00FD2074">
        <w:rPr>
          <w:sz w:val="28"/>
          <w:szCs w:val="28"/>
        </w:rPr>
        <w:t xml:space="preserve">В соответствии с Федеральным законом от 21 декабря 2001 года </w:t>
      </w:r>
      <w:r>
        <w:rPr>
          <w:sz w:val="28"/>
          <w:szCs w:val="28"/>
        </w:rPr>
        <w:t>№</w:t>
      </w:r>
      <w:r w:rsidRPr="00FD2074">
        <w:rPr>
          <w:sz w:val="28"/>
          <w:szCs w:val="28"/>
        </w:rPr>
        <w:t xml:space="preserve"> 178-ФЗ </w:t>
      </w:r>
      <w:r w:rsidR="00126A8D">
        <w:rPr>
          <w:sz w:val="28"/>
          <w:szCs w:val="28"/>
        </w:rPr>
        <w:t>«</w:t>
      </w:r>
      <w:r w:rsidRPr="00FD2074">
        <w:rPr>
          <w:sz w:val="28"/>
          <w:szCs w:val="28"/>
        </w:rPr>
        <w:t>О приватизации государственного и муниципального имущества</w:t>
      </w:r>
      <w:r w:rsidR="00126A8D">
        <w:rPr>
          <w:sz w:val="28"/>
          <w:szCs w:val="28"/>
        </w:rPr>
        <w:t>»</w:t>
      </w:r>
      <w:r w:rsidR="00B25EAA">
        <w:rPr>
          <w:sz w:val="28"/>
          <w:szCs w:val="28"/>
        </w:rPr>
        <w:t>, п</w:t>
      </w:r>
      <w:r w:rsidRPr="00FD2074">
        <w:rPr>
          <w:sz w:val="28"/>
          <w:szCs w:val="28"/>
        </w:rPr>
        <w:t xml:space="preserve">остановлением Правительства Российской Федерации от 27 августа 2012 года </w:t>
      </w:r>
      <w:r>
        <w:rPr>
          <w:sz w:val="28"/>
          <w:szCs w:val="28"/>
        </w:rPr>
        <w:t>№</w:t>
      </w:r>
      <w:r w:rsidRPr="00FD2074">
        <w:rPr>
          <w:sz w:val="28"/>
          <w:szCs w:val="28"/>
        </w:rPr>
        <w:t xml:space="preserve"> 860 </w:t>
      </w:r>
      <w:r w:rsidR="00126A8D">
        <w:rPr>
          <w:sz w:val="28"/>
          <w:szCs w:val="28"/>
        </w:rPr>
        <w:t>«</w:t>
      </w:r>
      <w:r w:rsidRPr="00FD2074">
        <w:rPr>
          <w:sz w:val="28"/>
          <w:szCs w:val="28"/>
        </w:rPr>
        <w:t xml:space="preserve">Об организации и проведении продажи государственного или муниципального </w:t>
      </w:r>
      <w:r w:rsidR="00F22B8B">
        <w:rPr>
          <w:sz w:val="28"/>
          <w:szCs w:val="28"/>
        </w:rPr>
        <w:t>имущества в электронной форме</w:t>
      </w:r>
      <w:r w:rsidR="00126A8D">
        <w:rPr>
          <w:sz w:val="28"/>
          <w:szCs w:val="28"/>
        </w:rPr>
        <w:t>»</w:t>
      </w:r>
      <w:r w:rsidR="00722D13">
        <w:rPr>
          <w:sz w:val="28"/>
          <w:szCs w:val="28"/>
        </w:rPr>
        <w:t xml:space="preserve"> Правительство Республики Алтай </w:t>
      </w:r>
      <w:r w:rsidRPr="00A450FD">
        <w:rPr>
          <w:b/>
          <w:spacing w:val="40"/>
          <w:sz w:val="28"/>
          <w:szCs w:val="28"/>
        </w:rPr>
        <w:t>постановляет:</w:t>
      </w:r>
    </w:p>
    <w:p w:rsidR="00FD2074" w:rsidRPr="00FD2074" w:rsidRDefault="00FD2074" w:rsidP="00FD2074">
      <w:pPr>
        <w:adjustRightInd/>
        <w:ind w:firstLine="540"/>
        <w:jc w:val="both"/>
        <w:rPr>
          <w:sz w:val="28"/>
          <w:szCs w:val="28"/>
        </w:rPr>
      </w:pPr>
      <w:r w:rsidRPr="00FD2074">
        <w:rPr>
          <w:sz w:val="28"/>
          <w:szCs w:val="28"/>
        </w:rPr>
        <w:t xml:space="preserve">Утвердить прилагаемый порядок разработки и утверждения условий конкурса по продаже </w:t>
      </w:r>
      <w:r w:rsidR="00D5067E">
        <w:rPr>
          <w:sz w:val="28"/>
          <w:szCs w:val="28"/>
        </w:rPr>
        <w:t xml:space="preserve">отдельных видов </w:t>
      </w:r>
      <w:r w:rsidRPr="00FD2074">
        <w:rPr>
          <w:sz w:val="28"/>
          <w:szCs w:val="28"/>
        </w:rPr>
        <w:t xml:space="preserve">имущества, находящегося в государственной собственности </w:t>
      </w:r>
      <w:r>
        <w:rPr>
          <w:sz w:val="28"/>
          <w:szCs w:val="28"/>
        </w:rPr>
        <w:t>Республики Алтай</w:t>
      </w:r>
      <w:r w:rsidRPr="00FD2074">
        <w:rPr>
          <w:sz w:val="28"/>
          <w:szCs w:val="28"/>
        </w:rPr>
        <w:t>, контроля за их исполнением и подтверждения победителем конкурса исполнения таких условий.</w:t>
      </w:r>
    </w:p>
    <w:p w:rsidR="00825DF6" w:rsidRPr="008D5BBE" w:rsidRDefault="00825DF6" w:rsidP="00825D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2074" w:rsidRDefault="00FD2074" w:rsidP="00FD2074">
      <w:pPr>
        <w:adjustRightInd/>
        <w:ind w:firstLine="540"/>
        <w:jc w:val="both"/>
        <w:rPr>
          <w:sz w:val="28"/>
          <w:szCs w:val="28"/>
        </w:rPr>
      </w:pPr>
    </w:p>
    <w:p w:rsidR="00FD2074" w:rsidRDefault="00FD2074" w:rsidP="00FD2074">
      <w:pPr>
        <w:adjustRightInd/>
        <w:ind w:firstLine="540"/>
        <w:jc w:val="both"/>
        <w:rPr>
          <w:sz w:val="28"/>
          <w:szCs w:val="28"/>
        </w:rPr>
      </w:pPr>
    </w:p>
    <w:tbl>
      <w:tblPr>
        <w:tblStyle w:val="a7"/>
        <w:tblW w:w="8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276"/>
        <w:gridCol w:w="3260"/>
      </w:tblGrid>
      <w:tr w:rsidR="004C3C97" w:rsidTr="004C3C97">
        <w:tc>
          <w:tcPr>
            <w:tcW w:w="4106" w:type="dxa"/>
          </w:tcPr>
          <w:p w:rsidR="004C3C97" w:rsidRPr="008B7998" w:rsidRDefault="004C3C97" w:rsidP="004C3C97">
            <w:pPr>
              <w:ind w:left="-675" w:firstLine="675"/>
              <w:jc w:val="center"/>
              <w:rPr>
                <w:sz w:val="28"/>
                <w:szCs w:val="28"/>
              </w:rPr>
            </w:pPr>
            <w:r w:rsidRPr="008B7998">
              <w:rPr>
                <w:sz w:val="28"/>
                <w:szCs w:val="28"/>
              </w:rPr>
              <w:t>Глава Республики Алтай,</w:t>
            </w:r>
          </w:p>
          <w:p w:rsidR="004C3C97" w:rsidRPr="008B7998" w:rsidRDefault="004C3C97" w:rsidP="004C3C97">
            <w:pPr>
              <w:ind w:left="-534" w:firstLine="534"/>
              <w:jc w:val="center"/>
              <w:rPr>
                <w:sz w:val="28"/>
                <w:szCs w:val="28"/>
              </w:rPr>
            </w:pPr>
            <w:r w:rsidRPr="008B7998">
              <w:rPr>
                <w:sz w:val="28"/>
                <w:szCs w:val="28"/>
              </w:rPr>
              <w:t>Председатель Правительства</w:t>
            </w:r>
          </w:p>
          <w:p w:rsidR="004C3C97" w:rsidRDefault="004C3C97" w:rsidP="004C3C97">
            <w:pPr>
              <w:jc w:val="center"/>
              <w:rPr>
                <w:sz w:val="28"/>
                <w:szCs w:val="28"/>
              </w:rPr>
            </w:pPr>
            <w:r w:rsidRPr="008B7998">
              <w:rPr>
                <w:sz w:val="28"/>
                <w:szCs w:val="28"/>
              </w:rPr>
              <w:t>Республики Алтай</w:t>
            </w:r>
          </w:p>
        </w:tc>
        <w:tc>
          <w:tcPr>
            <w:tcW w:w="1276" w:type="dxa"/>
          </w:tcPr>
          <w:p w:rsidR="004C3C97" w:rsidRDefault="004C3C97" w:rsidP="00F22B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C3C97" w:rsidRDefault="004C3C97" w:rsidP="004C3C97">
            <w:pPr>
              <w:adjustRightInd/>
              <w:ind w:firstLine="540"/>
              <w:jc w:val="both"/>
              <w:rPr>
                <w:sz w:val="28"/>
                <w:szCs w:val="28"/>
              </w:rPr>
            </w:pPr>
          </w:p>
          <w:p w:rsidR="004C3C97" w:rsidRDefault="00B305B3" w:rsidP="00B305B3">
            <w:pPr>
              <w:adjustRightInd/>
              <w:ind w:right="-679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4C3C97" w:rsidRPr="008B7998">
              <w:rPr>
                <w:sz w:val="28"/>
                <w:szCs w:val="28"/>
              </w:rPr>
              <w:t xml:space="preserve">О.Л. </w:t>
            </w:r>
            <w:proofErr w:type="spellStart"/>
            <w:r w:rsidR="004C3C97">
              <w:rPr>
                <w:sz w:val="28"/>
                <w:szCs w:val="28"/>
              </w:rPr>
              <w:t>Х</w:t>
            </w:r>
            <w:r w:rsidR="004C3C97" w:rsidRPr="008B7998">
              <w:rPr>
                <w:sz w:val="28"/>
                <w:szCs w:val="28"/>
              </w:rPr>
              <w:t>орохордин</w:t>
            </w:r>
            <w:proofErr w:type="spellEnd"/>
          </w:p>
          <w:p w:rsidR="004C3C97" w:rsidRDefault="004C3C97" w:rsidP="00F22B8B">
            <w:pPr>
              <w:jc w:val="both"/>
              <w:rPr>
                <w:sz w:val="28"/>
                <w:szCs w:val="28"/>
              </w:rPr>
            </w:pPr>
          </w:p>
        </w:tc>
      </w:tr>
      <w:tr w:rsidR="00B305B3" w:rsidTr="004C3C97">
        <w:tc>
          <w:tcPr>
            <w:tcW w:w="4106" w:type="dxa"/>
          </w:tcPr>
          <w:p w:rsidR="00B305B3" w:rsidRPr="008B7998" w:rsidRDefault="00B305B3" w:rsidP="004C3C97">
            <w:pPr>
              <w:ind w:left="-675" w:firstLine="6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</w:tcPr>
          <w:p w:rsidR="00B305B3" w:rsidRDefault="00B305B3" w:rsidP="00F22B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305B3" w:rsidRDefault="00B305B3" w:rsidP="004C3C97">
            <w:pPr>
              <w:adjustRightInd/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F22B8B" w:rsidRPr="008B7998" w:rsidRDefault="004C3C97" w:rsidP="00F22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2B8B" w:rsidRDefault="00F22B8B" w:rsidP="00F22B8B">
      <w:pPr>
        <w:ind w:left="4536"/>
        <w:jc w:val="center"/>
        <w:outlineLvl w:val="0"/>
        <w:rPr>
          <w:sz w:val="28"/>
          <w:szCs w:val="28"/>
        </w:rPr>
      </w:pPr>
    </w:p>
    <w:p w:rsidR="00B305B3" w:rsidRDefault="00B305B3" w:rsidP="00F22B8B">
      <w:pPr>
        <w:ind w:left="4536"/>
        <w:jc w:val="center"/>
        <w:outlineLvl w:val="0"/>
        <w:rPr>
          <w:sz w:val="28"/>
          <w:szCs w:val="28"/>
        </w:rPr>
      </w:pPr>
    </w:p>
    <w:p w:rsidR="00B305B3" w:rsidRDefault="00B305B3" w:rsidP="00F22B8B">
      <w:pPr>
        <w:ind w:left="4536"/>
        <w:jc w:val="center"/>
        <w:outlineLvl w:val="0"/>
        <w:rPr>
          <w:sz w:val="28"/>
          <w:szCs w:val="28"/>
        </w:rPr>
      </w:pPr>
    </w:p>
    <w:p w:rsidR="00F22B8B" w:rsidRDefault="00F22B8B" w:rsidP="004C3C97">
      <w:pPr>
        <w:ind w:left="4536"/>
        <w:jc w:val="center"/>
        <w:outlineLvl w:val="0"/>
        <w:rPr>
          <w:sz w:val="28"/>
          <w:szCs w:val="28"/>
        </w:rPr>
      </w:pPr>
    </w:p>
    <w:p w:rsidR="00FD2074" w:rsidRDefault="00FD2074" w:rsidP="00FD2074">
      <w:pPr>
        <w:adjustRightInd/>
        <w:ind w:firstLine="540"/>
        <w:jc w:val="both"/>
        <w:rPr>
          <w:sz w:val="28"/>
          <w:szCs w:val="28"/>
        </w:rPr>
      </w:pPr>
    </w:p>
    <w:p w:rsidR="00F22B8B" w:rsidRDefault="00F22B8B" w:rsidP="00FD2074">
      <w:pPr>
        <w:adjustRightInd/>
        <w:ind w:firstLine="540"/>
        <w:jc w:val="both"/>
        <w:rPr>
          <w:sz w:val="28"/>
          <w:szCs w:val="28"/>
        </w:rPr>
      </w:pPr>
    </w:p>
    <w:p w:rsidR="00F22B8B" w:rsidRDefault="00F22B8B" w:rsidP="00FD2074">
      <w:pPr>
        <w:adjustRightInd/>
        <w:ind w:firstLine="540"/>
        <w:jc w:val="both"/>
        <w:rPr>
          <w:sz w:val="28"/>
          <w:szCs w:val="28"/>
        </w:rPr>
      </w:pPr>
    </w:p>
    <w:p w:rsidR="00F22B8B" w:rsidRDefault="00F22B8B" w:rsidP="00FD2074">
      <w:pPr>
        <w:adjustRightInd/>
        <w:ind w:firstLine="540"/>
        <w:jc w:val="both"/>
        <w:rPr>
          <w:sz w:val="28"/>
          <w:szCs w:val="28"/>
        </w:rPr>
      </w:pPr>
    </w:p>
    <w:p w:rsidR="00F22B8B" w:rsidRDefault="00F22B8B" w:rsidP="00FD2074">
      <w:pPr>
        <w:adjustRightInd/>
        <w:ind w:firstLine="540"/>
        <w:jc w:val="both"/>
        <w:rPr>
          <w:sz w:val="28"/>
          <w:szCs w:val="28"/>
        </w:rPr>
      </w:pPr>
    </w:p>
    <w:p w:rsidR="00F22B8B" w:rsidRDefault="00F22B8B" w:rsidP="00FD2074">
      <w:pPr>
        <w:adjustRightInd/>
        <w:ind w:firstLine="540"/>
        <w:jc w:val="both"/>
        <w:rPr>
          <w:sz w:val="28"/>
          <w:szCs w:val="28"/>
        </w:rPr>
      </w:pPr>
    </w:p>
    <w:p w:rsidR="00F22B8B" w:rsidRDefault="00F22B8B" w:rsidP="00FD2074">
      <w:pPr>
        <w:adjustRightInd/>
        <w:ind w:firstLine="540"/>
        <w:jc w:val="both"/>
        <w:rPr>
          <w:sz w:val="28"/>
          <w:szCs w:val="28"/>
        </w:rPr>
      </w:pPr>
    </w:p>
    <w:p w:rsidR="00825DF6" w:rsidRPr="00AA277A" w:rsidRDefault="00825DF6" w:rsidP="006870B3">
      <w:pPr>
        <w:adjustRightInd/>
        <w:ind w:left="4536"/>
        <w:jc w:val="center"/>
        <w:outlineLvl w:val="0"/>
        <w:rPr>
          <w:sz w:val="28"/>
          <w:szCs w:val="28"/>
        </w:rPr>
      </w:pPr>
      <w:r w:rsidRPr="00AA277A">
        <w:rPr>
          <w:sz w:val="28"/>
          <w:szCs w:val="28"/>
        </w:rPr>
        <w:lastRenderedPageBreak/>
        <w:t>УТВЕРЖДЕН</w:t>
      </w:r>
    </w:p>
    <w:p w:rsidR="00825DF6" w:rsidRPr="00AA277A" w:rsidRDefault="00825DF6" w:rsidP="006870B3">
      <w:pPr>
        <w:adjustRightInd/>
        <w:ind w:left="4536"/>
        <w:jc w:val="center"/>
        <w:rPr>
          <w:sz w:val="28"/>
          <w:szCs w:val="28"/>
        </w:rPr>
      </w:pPr>
      <w:r w:rsidRPr="00AA277A">
        <w:rPr>
          <w:sz w:val="28"/>
          <w:szCs w:val="28"/>
        </w:rPr>
        <w:t>постановлением Правительства Республики Алтай</w:t>
      </w:r>
    </w:p>
    <w:p w:rsidR="00825DF6" w:rsidRPr="00AA277A" w:rsidRDefault="00825DF6" w:rsidP="006870B3">
      <w:pPr>
        <w:adjustRightInd/>
        <w:ind w:left="4536"/>
        <w:jc w:val="center"/>
        <w:rPr>
          <w:sz w:val="28"/>
          <w:szCs w:val="28"/>
        </w:rPr>
      </w:pPr>
      <w:r w:rsidRPr="00AA277A">
        <w:rPr>
          <w:sz w:val="28"/>
          <w:szCs w:val="28"/>
        </w:rPr>
        <w:t>от «___» __</w:t>
      </w:r>
      <w:r w:rsidR="006870B3">
        <w:rPr>
          <w:sz w:val="28"/>
          <w:szCs w:val="28"/>
        </w:rPr>
        <w:t>_</w:t>
      </w:r>
      <w:r w:rsidRPr="00AA277A">
        <w:rPr>
          <w:sz w:val="28"/>
          <w:szCs w:val="28"/>
        </w:rPr>
        <w:t>___ 20</w:t>
      </w:r>
      <w:r w:rsidR="00F22B8B">
        <w:rPr>
          <w:sz w:val="28"/>
          <w:szCs w:val="28"/>
        </w:rPr>
        <w:t>20</w:t>
      </w:r>
      <w:r w:rsidRPr="00AA277A">
        <w:rPr>
          <w:sz w:val="28"/>
          <w:szCs w:val="28"/>
        </w:rPr>
        <w:t xml:space="preserve"> г. № </w:t>
      </w:r>
      <w:r w:rsidR="006870B3">
        <w:rPr>
          <w:sz w:val="28"/>
          <w:szCs w:val="28"/>
        </w:rPr>
        <w:t>_______</w:t>
      </w:r>
      <w:r w:rsidRPr="00AA277A">
        <w:rPr>
          <w:sz w:val="28"/>
          <w:szCs w:val="28"/>
        </w:rPr>
        <w:t>___</w:t>
      </w:r>
      <w:r w:rsidR="006870B3">
        <w:rPr>
          <w:sz w:val="28"/>
          <w:szCs w:val="28"/>
        </w:rPr>
        <w:t>_______</w:t>
      </w:r>
      <w:r w:rsidRPr="00AA277A">
        <w:rPr>
          <w:sz w:val="28"/>
          <w:szCs w:val="28"/>
        </w:rPr>
        <w:t>_</w:t>
      </w:r>
    </w:p>
    <w:p w:rsidR="00825DF6" w:rsidRPr="00AA277A" w:rsidRDefault="00825DF6" w:rsidP="00825DF6">
      <w:pPr>
        <w:adjustRightInd/>
        <w:jc w:val="both"/>
        <w:rPr>
          <w:sz w:val="28"/>
          <w:szCs w:val="28"/>
        </w:rPr>
      </w:pPr>
    </w:p>
    <w:p w:rsidR="00B25EAA" w:rsidRDefault="00B25EAA" w:rsidP="00722D13">
      <w:pPr>
        <w:adjustRightInd/>
        <w:jc w:val="center"/>
        <w:rPr>
          <w:b/>
          <w:sz w:val="28"/>
          <w:szCs w:val="28"/>
        </w:rPr>
      </w:pPr>
      <w:r w:rsidRPr="00031440">
        <w:rPr>
          <w:b/>
          <w:sz w:val="28"/>
          <w:szCs w:val="28"/>
        </w:rPr>
        <w:t xml:space="preserve">ПОРЯДОК </w:t>
      </w:r>
    </w:p>
    <w:p w:rsidR="00FD2074" w:rsidRPr="00031440" w:rsidRDefault="00FD2074" w:rsidP="00722D13">
      <w:pPr>
        <w:adjustRightInd/>
        <w:jc w:val="center"/>
        <w:rPr>
          <w:b/>
          <w:sz w:val="28"/>
          <w:szCs w:val="28"/>
        </w:rPr>
      </w:pPr>
      <w:r w:rsidRPr="00031440">
        <w:rPr>
          <w:b/>
          <w:sz w:val="28"/>
          <w:szCs w:val="28"/>
        </w:rPr>
        <w:t>разработки и утверждения условий конкурса по продаже</w:t>
      </w:r>
    </w:p>
    <w:p w:rsidR="00FD2074" w:rsidRPr="00031440" w:rsidRDefault="00D5067E" w:rsidP="00722D13">
      <w:pPr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отдельных видов </w:t>
      </w:r>
      <w:r w:rsidR="00FD2074" w:rsidRPr="00031440">
        <w:rPr>
          <w:b/>
          <w:sz w:val="28"/>
          <w:szCs w:val="28"/>
        </w:rPr>
        <w:t>имущества, находящегося в государственной собственности</w:t>
      </w:r>
      <w:r>
        <w:rPr>
          <w:b/>
          <w:sz w:val="28"/>
          <w:szCs w:val="28"/>
        </w:rPr>
        <w:t xml:space="preserve"> </w:t>
      </w:r>
      <w:r w:rsidR="00FD2074" w:rsidRPr="00031440">
        <w:rPr>
          <w:b/>
          <w:sz w:val="28"/>
          <w:szCs w:val="28"/>
        </w:rPr>
        <w:t>Республики Алтай, контроля</w:t>
      </w:r>
      <w:r w:rsidR="00F22B8B">
        <w:rPr>
          <w:b/>
          <w:sz w:val="28"/>
          <w:szCs w:val="28"/>
        </w:rPr>
        <w:t xml:space="preserve"> </w:t>
      </w:r>
      <w:r w:rsidR="00FD2074" w:rsidRPr="00031440">
        <w:rPr>
          <w:b/>
          <w:sz w:val="28"/>
          <w:szCs w:val="28"/>
        </w:rPr>
        <w:t>за их исполнением и подтверждения победителем конкурса</w:t>
      </w:r>
      <w:r w:rsidR="00F22B8B">
        <w:rPr>
          <w:b/>
          <w:sz w:val="28"/>
          <w:szCs w:val="28"/>
        </w:rPr>
        <w:t xml:space="preserve"> </w:t>
      </w:r>
      <w:r w:rsidR="00FD2074" w:rsidRPr="00031440">
        <w:rPr>
          <w:b/>
          <w:sz w:val="28"/>
          <w:szCs w:val="28"/>
        </w:rPr>
        <w:t>исполнения таких условий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 xml:space="preserve">1. </w:t>
      </w:r>
      <w:r w:rsidR="00F22B8B">
        <w:rPr>
          <w:sz w:val="28"/>
          <w:szCs w:val="28"/>
        </w:rPr>
        <w:t xml:space="preserve">Настоящий </w:t>
      </w:r>
      <w:r w:rsidR="004E12AA">
        <w:rPr>
          <w:sz w:val="28"/>
          <w:szCs w:val="28"/>
        </w:rPr>
        <w:t>П</w:t>
      </w:r>
      <w:r w:rsidRPr="00FD2074">
        <w:rPr>
          <w:sz w:val="28"/>
          <w:szCs w:val="28"/>
        </w:rPr>
        <w:t xml:space="preserve">орядок </w:t>
      </w:r>
      <w:r w:rsidR="00F22B8B">
        <w:rPr>
          <w:sz w:val="28"/>
          <w:szCs w:val="28"/>
        </w:rPr>
        <w:t>регламентирует</w:t>
      </w:r>
      <w:r w:rsidRPr="00FD2074">
        <w:rPr>
          <w:sz w:val="28"/>
          <w:szCs w:val="28"/>
        </w:rPr>
        <w:t xml:space="preserve"> процедуру разработки и утверждения условий конкурса</w:t>
      </w:r>
      <w:r w:rsidR="00F22B8B">
        <w:rPr>
          <w:sz w:val="28"/>
          <w:szCs w:val="28"/>
        </w:rPr>
        <w:t xml:space="preserve"> </w:t>
      </w:r>
      <w:r w:rsidR="00F22B8B" w:rsidRPr="00F22B8B">
        <w:rPr>
          <w:sz w:val="28"/>
          <w:szCs w:val="28"/>
        </w:rPr>
        <w:t>по продаже</w:t>
      </w:r>
      <w:r w:rsidR="00F22B8B">
        <w:rPr>
          <w:sz w:val="28"/>
          <w:szCs w:val="28"/>
        </w:rPr>
        <w:t xml:space="preserve"> </w:t>
      </w:r>
      <w:r w:rsidR="00F22B8B" w:rsidRPr="00F22B8B">
        <w:rPr>
          <w:sz w:val="28"/>
          <w:szCs w:val="28"/>
        </w:rPr>
        <w:t>имущества, находящегося в государственной собственности</w:t>
      </w:r>
      <w:r w:rsidR="00F22B8B">
        <w:rPr>
          <w:sz w:val="28"/>
          <w:szCs w:val="28"/>
        </w:rPr>
        <w:t xml:space="preserve"> </w:t>
      </w:r>
      <w:r w:rsidR="00F22B8B" w:rsidRPr="00F22B8B">
        <w:rPr>
          <w:sz w:val="28"/>
          <w:szCs w:val="28"/>
        </w:rPr>
        <w:t>Республики Алтай</w:t>
      </w:r>
      <w:r w:rsidRPr="00FD2074">
        <w:rPr>
          <w:sz w:val="28"/>
          <w:szCs w:val="28"/>
        </w:rPr>
        <w:t>, контроля за их исполнением</w:t>
      </w:r>
      <w:r w:rsidR="00F2106B">
        <w:rPr>
          <w:sz w:val="28"/>
          <w:szCs w:val="28"/>
        </w:rPr>
        <w:t xml:space="preserve"> и </w:t>
      </w:r>
      <w:r w:rsidRPr="00FD2074">
        <w:rPr>
          <w:sz w:val="28"/>
          <w:szCs w:val="28"/>
        </w:rPr>
        <w:t>подтверждения победителем конкурса исполнения таких условий</w:t>
      </w:r>
      <w:r w:rsidR="006C0447">
        <w:rPr>
          <w:sz w:val="28"/>
          <w:szCs w:val="28"/>
        </w:rPr>
        <w:t>,</w:t>
      </w:r>
      <w:r w:rsidRPr="00FD2074">
        <w:rPr>
          <w:sz w:val="28"/>
          <w:szCs w:val="28"/>
        </w:rPr>
        <w:t xml:space="preserve"> в случае продажи на конкурсе следующего имущества, находящегося в государственной собственности </w:t>
      </w:r>
      <w:r>
        <w:rPr>
          <w:sz w:val="28"/>
          <w:szCs w:val="28"/>
        </w:rPr>
        <w:t>Республики Алтай</w:t>
      </w:r>
      <w:r w:rsidRPr="00FD2074">
        <w:rPr>
          <w:sz w:val="28"/>
          <w:szCs w:val="28"/>
        </w:rPr>
        <w:t xml:space="preserve"> (далее - государственное имущество):</w:t>
      </w:r>
    </w:p>
    <w:p w:rsidR="00FD2074" w:rsidRPr="00FD2074" w:rsidRDefault="00936CBB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FD2074" w:rsidRPr="00FD2074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FD2074" w:rsidRPr="00FD2074">
        <w:rPr>
          <w:sz w:val="28"/>
          <w:szCs w:val="28"/>
        </w:rPr>
        <w:t>кций акционерного общества либо доли в уставном капитале общества с ограниченной ответственностью, которые составляют более чем 50 процентов уставного капитала указанных обществ</w:t>
      </w:r>
      <w:r>
        <w:rPr>
          <w:sz w:val="28"/>
          <w:szCs w:val="28"/>
        </w:rPr>
        <w:t>;</w:t>
      </w:r>
    </w:p>
    <w:p w:rsidR="00FD2074" w:rsidRPr="00FD2074" w:rsidRDefault="00936CBB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FD2074" w:rsidRPr="00FD207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FD2074" w:rsidRPr="00FD2074">
        <w:rPr>
          <w:sz w:val="28"/>
          <w:szCs w:val="28"/>
        </w:rPr>
        <w:t>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 (далее - объекты культурного наследия).</w:t>
      </w:r>
    </w:p>
    <w:p w:rsidR="00A450FD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 xml:space="preserve">2. </w:t>
      </w:r>
      <w:r w:rsidR="00A450FD" w:rsidRPr="00FD2074">
        <w:rPr>
          <w:sz w:val="28"/>
          <w:szCs w:val="28"/>
        </w:rPr>
        <w:t xml:space="preserve">Условия конкурса </w:t>
      </w:r>
      <w:r w:rsidR="00A450FD" w:rsidRPr="00F22B8B">
        <w:rPr>
          <w:sz w:val="28"/>
          <w:szCs w:val="28"/>
        </w:rPr>
        <w:t>по продаже</w:t>
      </w:r>
      <w:r w:rsidR="00A450FD">
        <w:rPr>
          <w:sz w:val="28"/>
          <w:szCs w:val="28"/>
        </w:rPr>
        <w:t xml:space="preserve"> </w:t>
      </w:r>
      <w:r w:rsidR="00A450FD" w:rsidRPr="00F22B8B">
        <w:rPr>
          <w:sz w:val="28"/>
          <w:szCs w:val="28"/>
        </w:rPr>
        <w:t>имущества, находящегося в государственной собственности</w:t>
      </w:r>
      <w:r w:rsidR="00A450FD">
        <w:rPr>
          <w:sz w:val="28"/>
          <w:szCs w:val="28"/>
        </w:rPr>
        <w:t xml:space="preserve"> </w:t>
      </w:r>
      <w:r w:rsidR="00A450FD" w:rsidRPr="00F22B8B">
        <w:rPr>
          <w:sz w:val="28"/>
          <w:szCs w:val="28"/>
        </w:rPr>
        <w:t>Республики Алтай</w:t>
      </w:r>
      <w:r w:rsidR="00A450FD">
        <w:rPr>
          <w:sz w:val="28"/>
          <w:szCs w:val="28"/>
        </w:rPr>
        <w:t xml:space="preserve"> (далее - конкурс)</w:t>
      </w:r>
      <w:r w:rsidR="00A450FD" w:rsidRPr="00FD2074">
        <w:rPr>
          <w:sz w:val="28"/>
          <w:szCs w:val="28"/>
        </w:rPr>
        <w:t xml:space="preserve"> утверждает </w:t>
      </w:r>
      <w:r w:rsidR="00A450FD">
        <w:rPr>
          <w:sz w:val="28"/>
          <w:szCs w:val="28"/>
        </w:rPr>
        <w:t>Министерство экономического развития Республики Алтай</w:t>
      </w:r>
      <w:r w:rsidR="00A450FD" w:rsidRPr="00FD2074">
        <w:rPr>
          <w:sz w:val="28"/>
          <w:szCs w:val="28"/>
        </w:rPr>
        <w:t xml:space="preserve"> (далее - </w:t>
      </w:r>
      <w:r w:rsidR="00A450FD">
        <w:rPr>
          <w:sz w:val="28"/>
          <w:szCs w:val="28"/>
        </w:rPr>
        <w:t>Министерство</w:t>
      </w:r>
      <w:r w:rsidR="00A450FD" w:rsidRPr="00FD2074">
        <w:rPr>
          <w:sz w:val="28"/>
          <w:szCs w:val="28"/>
        </w:rPr>
        <w:t>),</w:t>
      </w:r>
      <w:r w:rsidR="00A450FD">
        <w:rPr>
          <w:sz w:val="28"/>
          <w:szCs w:val="28"/>
        </w:rPr>
        <w:t xml:space="preserve"> </w:t>
      </w:r>
      <w:r w:rsidR="00A450FD" w:rsidRPr="006D325E">
        <w:rPr>
          <w:sz w:val="28"/>
          <w:szCs w:val="28"/>
        </w:rPr>
        <w:t>в соответствии с требованиями, установленными статьями 20 и 29 Федерального закона от 21 декабря 2001 года № 178-ФЗ «О приватизации государственного и муниципального имущества» (далее - Федеральный закон № 178-ФЗ).</w:t>
      </w:r>
    </w:p>
    <w:p w:rsidR="001B7C42" w:rsidRDefault="00A450FD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2106B">
        <w:rPr>
          <w:sz w:val="28"/>
          <w:szCs w:val="28"/>
        </w:rPr>
        <w:t>Для</w:t>
      </w:r>
      <w:r w:rsidRPr="00FD2074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утверждения</w:t>
      </w:r>
      <w:r w:rsidRPr="00FD2074">
        <w:rPr>
          <w:sz w:val="28"/>
          <w:szCs w:val="28"/>
        </w:rPr>
        <w:t xml:space="preserve"> условий конкурса </w:t>
      </w:r>
      <w:r>
        <w:rPr>
          <w:sz w:val="28"/>
          <w:szCs w:val="28"/>
        </w:rPr>
        <w:t>Министерство</w:t>
      </w:r>
      <w:r w:rsidRPr="00FD2074">
        <w:rPr>
          <w:sz w:val="28"/>
          <w:szCs w:val="28"/>
        </w:rPr>
        <w:t xml:space="preserve"> направляет уведомление о</w:t>
      </w:r>
      <w:r w:rsidR="00F2106B">
        <w:rPr>
          <w:sz w:val="28"/>
          <w:szCs w:val="28"/>
        </w:rPr>
        <w:t xml:space="preserve"> намерении утверждения </w:t>
      </w:r>
      <w:r w:rsidRPr="00FD2074">
        <w:rPr>
          <w:sz w:val="28"/>
          <w:szCs w:val="28"/>
        </w:rPr>
        <w:t>условий конкурса</w:t>
      </w:r>
      <w:r>
        <w:rPr>
          <w:sz w:val="28"/>
          <w:szCs w:val="28"/>
        </w:rPr>
        <w:t xml:space="preserve"> (далее - уведомление)</w:t>
      </w:r>
      <w:r w:rsidRPr="00A450FD">
        <w:rPr>
          <w:sz w:val="28"/>
          <w:szCs w:val="28"/>
        </w:rPr>
        <w:t xml:space="preserve"> </w:t>
      </w:r>
      <w:r w:rsidRPr="00FD2074">
        <w:rPr>
          <w:sz w:val="28"/>
          <w:szCs w:val="28"/>
        </w:rPr>
        <w:t>исполнительн</w:t>
      </w:r>
      <w:r>
        <w:rPr>
          <w:sz w:val="28"/>
          <w:szCs w:val="28"/>
        </w:rPr>
        <w:t>ым</w:t>
      </w:r>
      <w:r w:rsidRPr="00FD2074">
        <w:rPr>
          <w:sz w:val="28"/>
          <w:szCs w:val="28"/>
        </w:rPr>
        <w:t xml:space="preserve"> орга</w:t>
      </w:r>
      <w:r>
        <w:rPr>
          <w:sz w:val="28"/>
          <w:szCs w:val="28"/>
        </w:rPr>
        <w:t>нам</w:t>
      </w:r>
      <w:r w:rsidRPr="00FD2074">
        <w:rPr>
          <w:sz w:val="28"/>
          <w:szCs w:val="28"/>
        </w:rPr>
        <w:t xml:space="preserve"> государственной власти</w:t>
      </w:r>
      <w:r>
        <w:rPr>
          <w:sz w:val="28"/>
          <w:szCs w:val="28"/>
        </w:rPr>
        <w:t xml:space="preserve"> Республики Алтай</w:t>
      </w:r>
      <w:r w:rsidR="001B7C42">
        <w:rPr>
          <w:sz w:val="28"/>
          <w:szCs w:val="28"/>
        </w:rPr>
        <w:t xml:space="preserve">, </w:t>
      </w:r>
      <w:r w:rsidRPr="00FD2074">
        <w:rPr>
          <w:sz w:val="28"/>
          <w:szCs w:val="28"/>
        </w:rPr>
        <w:t>осуществляющ</w:t>
      </w:r>
      <w:r w:rsidR="001B7C42">
        <w:rPr>
          <w:sz w:val="28"/>
          <w:szCs w:val="28"/>
        </w:rPr>
        <w:t>им</w:t>
      </w:r>
      <w:r w:rsidRPr="00FD2074">
        <w:rPr>
          <w:sz w:val="28"/>
          <w:szCs w:val="28"/>
        </w:rPr>
        <w:t xml:space="preserve"> государственное регулирование</w:t>
      </w:r>
      <w:r w:rsidR="001B7C42">
        <w:rPr>
          <w:sz w:val="28"/>
          <w:szCs w:val="28"/>
        </w:rPr>
        <w:t>:</w:t>
      </w:r>
    </w:p>
    <w:p w:rsidR="001B7C42" w:rsidRDefault="001B7C42" w:rsidP="006870B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порядке и пределах, определенных федеральным законодательством и законодательством Республики Алтай, </w:t>
      </w:r>
      <w:r w:rsidRPr="006D325E">
        <w:rPr>
          <w:rFonts w:eastAsiaTheme="minorHAnsi"/>
          <w:sz w:val="28"/>
          <w:szCs w:val="28"/>
          <w:lang w:eastAsia="en-US"/>
        </w:rPr>
        <w:t xml:space="preserve">полномочия собственника в отношении имущества государственных унитарных предприятий Республики Алтай, государственных учреждений Республики Алтай, акций (долей) акционерных (хозяйственных) обществ и иного имущества, в том числе составляющего государственную казну Республики Алтай, а также полномочия собственника по передаче государственного имущества Республики Алтай юридическим и физическим лицам, приватизации (отчуждению) государственного имущества </w:t>
      </w:r>
      <w:r w:rsidRPr="006D325E">
        <w:rPr>
          <w:rFonts w:eastAsiaTheme="minorHAnsi"/>
          <w:sz w:val="28"/>
          <w:szCs w:val="28"/>
          <w:lang w:eastAsia="en-US"/>
        </w:rPr>
        <w:lastRenderedPageBreak/>
        <w:t>Республики Алтай</w:t>
      </w:r>
      <w:r w:rsidRPr="006D325E">
        <w:rPr>
          <w:sz w:val="28"/>
          <w:szCs w:val="28"/>
        </w:rPr>
        <w:t>, в случае продажи на конкурсе государственного имущества,</w:t>
      </w:r>
      <w:r w:rsidRPr="00FD2074">
        <w:rPr>
          <w:sz w:val="28"/>
          <w:szCs w:val="28"/>
        </w:rPr>
        <w:t xml:space="preserve"> указанного в подпункте </w:t>
      </w:r>
      <w:r>
        <w:rPr>
          <w:sz w:val="28"/>
          <w:szCs w:val="28"/>
        </w:rPr>
        <w:t>«</w:t>
      </w:r>
      <w:r w:rsidRPr="00126A8D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FD2074">
        <w:rPr>
          <w:sz w:val="28"/>
          <w:szCs w:val="28"/>
        </w:rPr>
        <w:t xml:space="preserve"> пункта 1 </w:t>
      </w:r>
      <w:r>
        <w:rPr>
          <w:sz w:val="28"/>
          <w:szCs w:val="28"/>
        </w:rPr>
        <w:t xml:space="preserve">настоящего </w:t>
      </w:r>
      <w:r w:rsidRPr="00FD2074">
        <w:rPr>
          <w:sz w:val="28"/>
          <w:szCs w:val="28"/>
        </w:rPr>
        <w:t>Порядка;</w:t>
      </w:r>
    </w:p>
    <w:p w:rsidR="00A450FD" w:rsidRPr="00FD2074" w:rsidRDefault="00A450FD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 xml:space="preserve">в сфере </w:t>
      </w:r>
      <w:r>
        <w:rPr>
          <w:sz w:val="28"/>
          <w:szCs w:val="28"/>
        </w:rPr>
        <w:t>государственной охраны объектов культурного наследия,</w:t>
      </w:r>
      <w:r w:rsidRPr="00FD2074">
        <w:rPr>
          <w:sz w:val="28"/>
          <w:szCs w:val="28"/>
        </w:rPr>
        <w:t xml:space="preserve"> в случае продажи на конкурсе государственного имущества, указанного в подпункте </w:t>
      </w:r>
      <w:r>
        <w:rPr>
          <w:sz w:val="28"/>
          <w:szCs w:val="28"/>
        </w:rPr>
        <w:t>«</w:t>
      </w:r>
      <w:r w:rsidRPr="00126A8D">
        <w:rPr>
          <w:sz w:val="28"/>
          <w:szCs w:val="28"/>
        </w:rPr>
        <w:t>б</w:t>
      </w:r>
      <w:r>
        <w:rPr>
          <w:b/>
          <w:sz w:val="28"/>
          <w:szCs w:val="28"/>
        </w:rPr>
        <w:t>»</w:t>
      </w:r>
      <w:r w:rsidRPr="00FD2074">
        <w:rPr>
          <w:sz w:val="28"/>
          <w:szCs w:val="28"/>
        </w:rPr>
        <w:t xml:space="preserve"> пункта 1 </w:t>
      </w:r>
      <w:r>
        <w:rPr>
          <w:sz w:val="28"/>
          <w:szCs w:val="28"/>
        </w:rPr>
        <w:t xml:space="preserve">настоящего </w:t>
      </w:r>
      <w:r w:rsidRPr="00FD2074">
        <w:rPr>
          <w:sz w:val="28"/>
          <w:szCs w:val="28"/>
        </w:rPr>
        <w:t>Порядка.</w:t>
      </w:r>
    </w:p>
    <w:p w:rsidR="00FD3E9E" w:rsidRDefault="001B7C42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D3E9E">
        <w:rPr>
          <w:sz w:val="28"/>
          <w:szCs w:val="28"/>
        </w:rPr>
        <w:t>И</w:t>
      </w:r>
      <w:r w:rsidR="00FD3E9E" w:rsidRPr="00FD2074">
        <w:rPr>
          <w:sz w:val="28"/>
          <w:szCs w:val="28"/>
        </w:rPr>
        <w:t>сполнительн</w:t>
      </w:r>
      <w:r w:rsidR="00FD3E9E">
        <w:rPr>
          <w:sz w:val="28"/>
          <w:szCs w:val="28"/>
        </w:rPr>
        <w:t>ы</w:t>
      </w:r>
      <w:r w:rsidR="00F2106B">
        <w:rPr>
          <w:sz w:val="28"/>
          <w:szCs w:val="28"/>
        </w:rPr>
        <w:t>й</w:t>
      </w:r>
      <w:r w:rsidR="00FD3E9E" w:rsidRPr="00FD2074">
        <w:rPr>
          <w:sz w:val="28"/>
          <w:szCs w:val="28"/>
        </w:rPr>
        <w:t xml:space="preserve"> орга</w:t>
      </w:r>
      <w:r w:rsidR="00FD3E9E">
        <w:rPr>
          <w:sz w:val="28"/>
          <w:szCs w:val="28"/>
        </w:rPr>
        <w:t>н</w:t>
      </w:r>
      <w:r w:rsidR="00FD3E9E" w:rsidRPr="00FD2074">
        <w:rPr>
          <w:sz w:val="28"/>
          <w:szCs w:val="28"/>
        </w:rPr>
        <w:t xml:space="preserve"> государственной власти</w:t>
      </w:r>
      <w:r w:rsidR="00FD3E9E">
        <w:rPr>
          <w:sz w:val="28"/>
          <w:szCs w:val="28"/>
        </w:rPr>
        <w:t xml:space="preserve"> Республики Алтай, </w:t>
      </w:r>
      <w:r w:rsidR="00FD3E9E" w:rsidRPr="00FD2074">
        <w:rPr>
          <w:sz w:val="28"/>
          <w:szCs w:val="28"/>
        </w:rPr>
        <w:t>осуществляющ</w:t>
      </w:r>
      <w:r w:rsidR="00FD3E9E">
        <w:rPr>
          <w:sz w:val="28"/>
          <w:szCs w:val="28"/>
        </w:rPr>
        <w:t>и</w:t>
      </w:r>
      <w:r w:rsidR="00F2106B">
        <w:rPr>
          <w:sz w:val="28"/>
          <w:szCs w:val="28"/>
        </w:rPr>
        <w:t>й</w:t>
      </w:r>
      <w:r w:rsidR="00FD3E9E" w:rsidRPr="00FD2074">
        <w:rPr>
          <w:sz w:val="28"/>
          <w:szCs w:val="28"/>
        </w:rPr>
        <w:t xml:space="preserve"> государственное регулирование</w:t>
      </w:r>
      <w:r w:rsidR="00FD3E9E">
        <w:rPr>
          <w:sz w:val="28"/>
          <w:szCs w:val="28"/>
        </w:rPr>
        <w:t xml:space="preserve"> в сферах, указанных в пункте 3 настоящего Порядка (далее – уполномоченный орган),</w:t>
      </w:r>
      <w:r w:rsidR="00FD3E9E" w:rsidRPr="00FD2074">
        <w:rPr>
          <w:sz w:val="28"/>
          <w:szCs w:val="28"/>
        </w:rPr>
        <w:t xml:space="preserve"> </w:t>
      </w:r>
      <w:r w:rsidR="00FD2074" w:rsidRPr="00FD2074">
        <w:rPr>
          <w:sz w:val="28"/>
          <w:szCs w:val="28"/>
        </w:rPr>
        <w:t xml:space="preserve">в течение 3 рабочих дней со дня получения от </w:t>
      </w:r>
      <w:r w:rsidR="00031440">
        <w:rPr>
          <w:sz w:val="28"/>
          <w:szCs w:val="28"/>
        </w:rPr>
        <w:t>Министерства</w:t>
      </w:r>
      <w:r w:rsidR="00FD3E9E">
        <w:rPr>
          <w:sz w:val="28"/>
          <w:szCs w:val="28"/>
        </w:rPr>
        <w:t xml:space="preserve"> уведомления:</w:t>
      </w:r>
    </w:p>
    <w:p w:rsidR="00FD3E9E" w:rsidRDefault="00FD3E9E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размеща</w:t>
      </w:r>
      <w:r w:rsidR="00F2106B">
        <w:rPr>
          <w:sz w:val="28"/>
          <w:szCs w:val="28"/>
        </w:rPr>
        <w:t>е</w:t>
      </w:r>
      <w:r w:rsidR="00FD2074" w:rsidRPr="00FD2074">
        <w:rPr>
          <w:sz w:val="28"/>
          <w:szCs w:val="28"/>
        </w:rPr>
        <w:t xml:space="preserve">т на своем официальном сайте </w:t>
      </w:r>
      <w:r w:rsidR="00395903">
        <w:rPr>
          <w:sz w:val="28"/>
          <w:szCs w:val="28"/>
        </w:rPr>
        <w:t xml:space="preserve">в информационно-телекоммуникационной сети «Интернет» </w:t>
      </w:r>
      <w:r w:rsidR="00FD2074" w:rsidRPr="00FD2074">
        <w:rPr>
          <w:sz w:val="28"/>
          <w:szCs w:val="28"/>
        </w:rPr>
        <w:t xml:space="preserve">информацию о </w:t>
      </w:r>
      <w:r w:rsidR="00F2106B">
        <w:rPr>
          <w:sz w:val="28"/>
          <w:szCs w:val="28"/>
        </w:rPr>
        <w:t xml:space="preserve">разработке </w:t>
      </w:r>
      <w:r w:rsidR="00F2106B" w:rsidRPr="00FD2074">
        <w:rPr>
          <w:sz w:val="28"/>
          <w:szCs w:val="28"/>
        </w:rPr>
        <w:t xml:space="preserve">условий конкурса </w:t>
      </w:r>
      <w:r w:rsidR="00F2106B">
        <w:rPr>
          <w:sz w:val="28"/>
          <w:szCs w:val="28"/>
        </w:rPr>
        <w:t xml:space="preserve">и </w:t>
      </w:r>
      <w:r w:rsidR="00FD2074" w:rsidRPr="00FD2074">
        <w:rPr>
          <w:sz w:val="28"/>
          <w:szCs w:val="28"/>
        </w:rPr>
        <w:t xml:space="preserve">сборе предложений </w:t>
      </w:r>
      <w:r w:rsidR="00F2106B">
        <w:rPr>
          <w:sz w:val="28"/>
          <w:szCs w:val="28"/>
        </w:rPr>
        <w:t>для включения их в условия конкурса</w:t>
      </w:r>
      <w:r w:rsidR="002609CA">
        <w:rPr>
          <w:sz w:val="28"/>
          <w:szCs w:val="28"/>
        </w:rPr>
        <w:t xml:space="preserve"> (далее – информация)</w:t>
      </w:r>
      <w:r>
        <w:rPr>
          <w:sz w:val="28"/>
          <w:szCs w:val="28"/>
        </w:rPr>
        <w:t>;</w:t>
      </w:r>
    </w:p>
    <w:p w:rsid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>направля</w:t>
      </w:r>
      <w:r w:rsidR="00F2106B">
        <w:rPr>
          <w:sz w:val="28"/>
          <w:szCs w:val="28"/>
        </w:rPr>
        <w:t>е</w:t>
      </w:r>
      <w:r w:rsidRPr="00FD2074">
        <w:rPr>
          <w:sz w:val="28"/>
          <w:szCs w:val="28"/>
        </w:rPr>
        <w:t xml:space="preserve">т указанную информацию </w:t>
      </w:r>
      <w:r w:rsidR="00C766B2" w:rsidRPr="00C766B2">
        <w:rPr>
          <w:sz w:val="28"/>
          <w:szCs w:val="28"/>
        </w:rPr>
        <w:t>заказным письмом с уведомлением о вручении через организаци</w:t>
      </w:r>
      <w:r w:rsidR="008A0CB5">
        <w:rPr>
          <w:sz w:val="28"/>
          <w:szCs w:val="28"/>
        </w:rPr>
        <w:t>ю</w:t>
      </w:r>
      <w:r w:rsidR="00C766B2" w:rsidRPr="00C766B2">
        <w:rPr>
          <w:sz w:val="28"/>
          <w:szCs w:val="28"/>
        </w:rPr>
        <w:t xml:space="preserve"> федеральной почтовой связи или нарочно под </w:t>
      </w:r>
      <w:r w:rsidR="00C766B2" w:rsidRPr="006D325E">
        <w:rPr>
          <w:sz w:val="28"/>
          <w:szCs w:val="28"/>
        </w:rPr>
        <w:t xml:space="preserve">расписку </w:t>
      </w:r>
      <w:r w:rsidRPr="006D325E">
        <w:rPr>
          <w:sz w:val="28"/>
          <w:szCs w:val="28"/>
        </w:rPr>
        <w:t>в исполнительные органы государственной власти</w:t>
      </w:r>
      <w:r w:rsidR="00CC1DBB" w:rsidRPr="006D325E">
        <w:rPr>
          <w:sz w:val="28"/>
          <w:szCs w:val="28"/>
        </w:rPr>
        <w:t xml:space="preserve"> Республики Алтай</w:t>
      </w:r>
      <w:r w:rsidRPr="006D325E">
        <w:rPr>
          <w:sz w:val="28"/>
          <w:szCs w:val="28"/>
        </w:rPr>
        <w:t>, осуществляющие правовое регулирование в сферах, к которым относятся условия конкурса,</w:t>
      </w:r>
      <w:r w:rsidRPr="00FD2074">
        <w:rPr>
          <w:sz w:val="28"/>
          <w:szCs w:val="28"/>
        </w:rPr>
        <w:t xml:space="preserve"> а также акционерны</w:t>
      </w:r>
      <w:r w:rsidR="00F2106B">
        <w:rPr>
          <w:sz w:val="28"/>
          <w:szCs w:val="28"/>
        </w:rPr>
        <w:t>м</w:t>
      </w:r>
      <w:r w:rsidRPr="00FD2074">
        <w:rPr>
          <w:sz w:val="28"/>
          <w:szCs w:val="28"/>
        </w:rPr>
        <w:t xml:space="preserve"> общества</w:t>
      </w:r>
      <w:r w:rsidR="00F2106B">
        <w:rPr>
          <w:sz w:val="28"/>
          <w:szCs w:val="28"/>
        </w:rPr>
        <w:t>м</w:t>
      </w:r>
      <w:r w:rsidRPr="00FD2074">
        <w:rPr>
          <w:sz w:val="28"/>
          <w:szCs w:val="28"/>
        </w:rPr>
        <w:t xml:space="preserve"> </w:t>
      </w:r>
      <w:r w:rsidR="002609CA">
        <w:rPr>
          <w:sz w:val="28"/>
          <w:szCs w:val="28"/>
        </w:rPr>
        <w:t>и (или)</w:t>
      </w:r>
      <w:r w:rsidRPr="00FD2074">
        <w:rPr>
          <w:sz w:val="28"/>
          <w:szCs w:val="28"/>
        </w:rPr>
        <w:t xml:space="preserve"> общества</w:t>
      </w:r>
      <w:r w:rsidR="00F2106B">
        <w:rPr>
          <w:sz w:val="28"/>
          <w:szCs w:val="28"/>
        </w:rPr>
        <w:t>м</w:t>
      </w:r>
      <w:r w:rsidRPr="00FD2074">
        <w:rPr>
          <w:sz w:val="28"/>
          <w:szCs w:val="28"/>
        </w:rPr>
        <w:t xml:space="preserve"> с ограниченной ответственностью, чьи акции (доли) планируются к привати</w:t>
      </w:r>
      <w:r w:rsidR="00817350">
        <w:rPr>
          <w:sz w:val="28"/>
          <w:szCs w:val="28"/>
        </w:rPr>
        <w:t>зации путем продажи на конкурсе</w:t>
      </w:r>
      <w:r w:rsidR="00A95487">
        <w:rPr>
          <w:sz w:val="28"/>
          <w:szCs w:val="28"/>
        </w:rPr>
        <w:t xml:space="preserve"> (далее – организации)</w:t>
      </w:r>
      <w:r w:rsidR="00817350">
        <w:rPr>
          <w:sz w:val="28"/>
          <w:szCs w:val="28"/>
        </w:rPr>
        <w:t>, с указанием срока их предоставления.</w:t>
      </w:r>
    </w:p>
    <w:p w:rsidR="00817350" w:rsidRPr="00FD2074" w:rsidRDefault="00817350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разработки уполномоченным органом условий конкурса составляет 60 рабочих дней</w:t>
      </w:r>
      <w:r w:rsidR="006D325E">
        <w:rPr>
          <w:sz w:val="28"/>
          <w:szCs w:val="28"/>
        </w:rPr>
        <w:t>.</w:t>
      </w:r>
    </w:p>
    <w:p w:rsidR="00A95487" w:rsidRDefault="00FD3E9E" w:rsidP="006870B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FD2074" w:rsidRPr="00FD2074">
        <w:rPr>
          <w:sz w:val="28"/>
          <w:szCs w:val="28"/>
        </w:rPr>
        <w:t xml:space="preserve">. </w:t>
      </w:r>
      <w:r w:rsidR="00A95487">
        <w:rPr>
          <w:sz w:val="28"/>
          <w:szCs w:val="28"/>
        </w:rPr>
        <w:t xml:space="preserve">Организации, в срок не позднее 20 рабочих дней со дня получения </w:t>
      </w:r>
      <w:r w:rsidR="002609CA">
        <w:rPr>
          <w:sz w:val="28"/>
          <w:szCs w:val="28"/>
        </w:rPr>
        <w:t>информации</w:t>
      </w:r>
      <w:r w:rsidR="00A95487">
        <w:rPr>
          <w:sz w:val="28"/>
          <w:szCs w:val="28"/>
        </w:rPr>
        <w:t>, направляют уп</w:t>
      </w:r>
      <w:r w:rsidR="00A95487" w:rsidRPr="00FD2074">
        <w:rPr>
          <w:sz w:val="28"/>
          <w:szCs w:val="28"/>
        </w:rPr>
        <w:t>олномоченн</w:t>
      </w:r>
      <w:r w:rsidR="00A95487">
        <w:rPr>
          <w:sz w:val="28"/>
          <w:szCs w:val="28"/>
        </w:rPr>
        <w:t>ому</w:t>
      </w:r>
      <w:r w:rsidR="00A95487" w:rsidRPr="00FD2074">
        <w:rPr>
          <w:sz w:val="28"/>
          <w:szCs w:val="28"/>
        </w:rPr>
        <w:t xml:space="preserve"> орган</w:t>
      </w:r>
      <w:r w:rsidR="00A95487">
        <w:rPr>
          <w:sz w:val="28"/>
          <w:szCs w:val="28"/>
        </w:rPr>
        <w:t>у</w:t>
      </w:r>
      <w:r w:rsidR="00A95487" w:rsidRPr="00FD2074">
        <w:rPr>
          <w:sz w:val="28"/>
          <w:szCs w:val="28"/>
        </w:rPr>
        <w:t xml:space="preserve"> </w:t>
      </w:r>
      <w:r w:rsidR="00A95487">
        <w:rPr>
          <w:sz w:val="28"/>
          <w:szCs w:val="28"/>
        </w:rPr>
        <w:t xml:space="preserve">предложения </w:t>
      </w:r>
      <w:r w:rsidR="002609CA">
        <w:rPr>
          <w:sz w:val="28"/>
          <w:szCs w:val="28"/>
        </w:rPr>
        <w:t xml:space="preserve">для включения в </w:t>
      </w:r>
      <w:r w:rsidR="00A95487">
        <w:rPr>
          <w:sz w:val="28"/>
          <w:szCs w:val="28"/>
        </w:rPr>
        <w:t xml:space="preserve">условия конкурса. </w:t>
      </w:r>
      <w:r w:rsidR="00A95487">
        <w:rPr>
          <w:rFonts w:eastAsiaTheme="minorHAnsi"/>
          <w:sz w:val="28"/>
          <w:szCs w:val="28"/>
          <w:lang w:eastAsia="en-US"/>
        </w:rPr>
        <w:t>Предложения</w:t>
      </w:r>
      <w:r w:rsidR="002609CA">
        <w:rPr>
          <w:rFonts w:eastAsiaTheme="minorHAnsi"/>
          <w:sz w:val="28"/>
          <w:szCs w:val="28"/>
          <w:lang w:eastAsia="en-US"/>
        </w:rPr>
        <w:t xml:space="preserve">, направляемые организациями для включения в </w:t>
      </w:r>
      <w:r w:rsidR="00A95487">
        <w:rPr>
          <w:rFonts w:eastAsiaTheme="minorHAnsi"/>
          <w:sz w:val="28"/>
          <w:szCs w:val="28"/>
          <w:lang w:eastAsia="en-US"/>
        </w:rPr>
        <w:t>условия конкурса</w:t>
      </w:r>
      <w:r w:rsidR="002609CA">
        <w:rPr>
          <w:rFonts w:eastAsiaTheme="minorHAnsi"/>
          <w:sz w:val="28"/>
          <w:szCs w:val="28"/>
          <w:lang w:eastAsia="en-US"/>
        </w:rPr>
        <w:t>,</w:t>
      </w:r>
      <w:r w:rsidR="00A95487">
        <w:rPr>
          <w:rFonts w:eastAsiaTheme="minorHAnsi"/>
          <w:sz w:val="28"/>
          <w:szCs w:val="28"/>
          <w:lang w:eastAsia="en-US"/>
        </w:rPr>
        <w:t xml:space="preserve"> должны содержать экономическое обоснование, </w:t>
      </w:r>
      <w:r w:rsidR="00A95487" w:rsidRPr="006D325E">
        <w:rPr>
          <w:rFonts w:eastAsiaTheme="minorHAnsi"/>
          <w:sz w:val="28"/>
          <w:szCs w:val="28"/>
          <w:lang w:eastAsia="en-US"/>
        </w:rPr>
        <w:t>сроки их исполнения, порядок подтверждения победителем конкурса исполнения таких условий.</w:t>
      </w:r>
    </w:p>
    <w:p w:rsidR="00235D3D" w:rsidRDefault="00A95487" w:rsidP="006870B3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Уполномоченный орган </w:t>
      </w:r>
      <w:r w:rsidR="0059429A">
        <w:rPr>
          <w:sz w:val="28"/>
          <w:szCs w:val="28"/>
        </w:rPr>
        <w:t xml:space="preserve">в течение </w:t>
      </w:r>
      <w:r w:rsidR="00B23200">
        <w:rPr>
          <w:sz w:val="28"/>
          <w:szCs w:val="28"/>
        </w:rPr>
        <w:t>2</w:t>
      </w:r>
      <w:r>
        <w:rPr>
          <w:sz w:val="28"/>
          <w:szCs w:val="28"/>
        </w:rPr>
        <w:t xml:space="preserve">0 рабочих дней </w:t>
      </w:r>
      <w:r w:rsidR="0059429A">
        <w:rPr>
          <w:sz w:val="28"/>
          <w:szCs w:val="28"/>
        </w:rPr>
        <w:t xml:space="preserve">со дня получения </w:t>
      </w:r>
      <w:r w:rsidR="002609CA">
        <w:rPr>
          <w:sz w:val="28"/>
          <w:szCs w:val="28"/>
        </w:rPr>
        <w:t xml:space="preserve">от организаций </w:t>
      </w:r>
      <w:r>
        <w:rPr>
          <w:sz w:val="28"/>
          <w:szCs w:val="28"/>
        </w:rPr>
        <w:t>предложени</w:t>
      </w:r>
      <w:r w:rsidR="002609C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2609CA">
        <w:rPr>
          <w:sz w:val="28"/>
          <w:szCs w:val="28"/>
        </w:rPr>
        <w:t>для включения в условия конкурса</w:t>
      </w:r>
      <w:r w:rsidR="00235D3D">
        <w:rPr>
          <w:sz w:val="28"/>
          <w:szCs w:val="28"/>
        </w:rPr>
        <w:t>:</w:t>
      </w:r>
    </w:p>
    <w:p w:rsidR="00235D3D" w:rsidRDefault="00235D3D" w:rsidP="006870B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рассматривает </w:t>
      </w:r>
      <w:r w:rsidR="002609CA">
        <w:rPr>
          <w:rFonts w:eastAsiaTheme="minorHAnsi"/>
          <w:sz w:val="28"/>
          <w:szCs w:val="28"/>
          <w:lang w:eastAsia="en-US"/>
        </w:rPr>
        <w:t>представленные предложения</w:t>
      </w:r>
      <w:r>
        <w:rPr>
          <w:rFonts w:eastAsiaTheme="minorHAnsi"/>
          <w:sz w:val="28"/>
          <w:szCs w:val="28"/>
          <w:lang w:eastAsia="en-US"/>
        </w:rPr>
        <w:t xml:space="preserve"> на соответствие требованиям, установленным </w:t>
      </w:r>
      <w:hyperlink r:id="rId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статьей 20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№ 178-ФЗ, при продаже</w:t>
      </w:r>
      <w:r w:rsidR="002609CA">
        <w:rPr>
          <w:rFonts w:eastAsiaTheme="minorHAnsi"/>
          <w:sz w:val="28"/>
          <w:szCs w:val="28"/>
          <w:lang w:eastAsia="en-US"/>
        </w:rPr>
        <w:t xml:space="preserve"> </w:t>
      </w:r>
      <w:r w:rsidR="00780F8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объектов культурного наследия - </w:t>
      </w:r>
      <w:hyperlink r:id="rId6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статьей 29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 w:rsidR="002609C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Федерального</w:t>
      </w:r>
      <w:r w:rsidR="002609C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закона № 178</w:t>
      </w:r>
      <w:r w:rsidR="002609CA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>ФЗ;</w:t>
      </w:r>
    </w:p>
    <w:p w:rsidR="00FD2074" w:rsidRDefault="00235D3D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разрабатывает условия конкурса</w:t>
      </w:r>
      <w:r w:rsidR="002609CA">
        <w:rPr>
          <w:sz w:val="28"/>
          <w:szCs w:val="28"/>
        </w:rPr>
        <w:t>, предусматривающи</w:t>
      </w:r>
      <w:r w:rsidR="00780F8A">
        <w:rPr>
          <w:sz w:val="28"/>
          <w:szCs w:val="28"/>
        </w:rPr>
        <w:t>е</w:t>
      </w:r>
      <w:r w:rsidR="002609CA">
        <w:rPr>
          <w:sz w:val="28"/>
          <w:szCs w:val="28"/>
        </w:rPr>
        <w:t xml:space="preserve"> в том числе </w:t>
      </w:r>
      <w:r w:rsidR="002609CA" w:rsidRPr="006D325E">
        <w:rPr>
          <w:rFonts w:eastAsiaTheme="minorHAnsi"/>
          <w:sz w:val="28"/>
          <w:szCs w:val="28"/>
          <w:lang w:eastAsia="en-US"/>
        </w:rPr>
        <w:t>сроки исполнения</w:t>
      </w:r>
      <w:r w:rsidR="00780F8A" w:rsidRPr="006D325E">
        <w:rPr>
          <w:rFonts w:eastAsiaTheme="minorHAnsi"/>
          <w:sz w:val="28"/>
          <w:szCs w:val="28"/>
          <w:lang w:eastAsia="en-US"/>
        </w:rPr>
        <w:t xml:space="preserve"> условий конкурса</w:t>
      </w:r>
      <w:r w:rsidR="002609CA" w:rsidRPr="006D325E">
        <w:rPr>
          <w:rFonts w:eastAsiaTheme="minorHAnsi"/>
          <w:sz w:val="28"/>
          <w:szCs w:val="28"/>
          <w:lang w:eastAsia="en-US"/>
        </w:rPr>
        <w:t>, порядок подтверждения победителем конкурса исполнения таких условий</w:t>
      </w:r>
      <w:r w:rsidR="002609CA">
        <w:rPr>
          <w:sz w:val="28"/>
          <w:szCs w:val="28"/>
        </w:rPr>
        <w:t xml:space="preserve"> </w:t>
      </w:r>
      <w:r w:rsidR="00125FD3">
        <w:rPr>
          <w:sz w:val="28"/>
          <w:szCs w:val="28"/>
        </w:rPr>
        <w:t>и</w:t>
      </w:r>
      <w:r w:rsidR="00FD2074" w:rsidRPr="00FD2074">
        <w:rPr>
          <w:sz w:val="28"/>
          <w:szCs w:val="28"/>
        </w:rPr>
        <w:t xml:space="preserve"> направляет </w:t>
      </w:r>
      <w:r w:rsidR="00125FD3">
        <w:rPr>
          <w:sz w:val="28"/>
          <w:szCs w:val="28"/>
        </w:rPr>
        <w:t xml:space="preserve">их </w:t>
      </w:r>
      <w:r w:rsidR="00FD2074" w:rsidRPr="00FD2074">
        <w:rPr>
          <w:sz w:val="28"/>
          <w:szCs w:val="28"/>
        </w:rPr>
        <w:t xml:space="preserve">в </w:t>
      </w:r>
      <w:r w:rsidR="00031440">
        <w:rPr>
          <w:sz w:val="28"/>
          <w:szCs w:val="28"/>
        </w:rPr>
        <w:t>Министерство</w:t>
      </w:r>
      <w:r w:rsidR="005D3146">
        <w:rPr>
          <w:sz w:val="28"/>
          <w:szCs w:val="28"/>
        </w:rPr>
        <w:t>;</w:t>
      </w:r>
    </w:p>
    <w:p w:rsidR="005D3146" w:rsidRPr="006D325E" w:rsidRDefault="005D3146" w:rsidP="006870B3">
      <w:pPr>
        <w:adjustRightInd/>
        <w:ind w:firstLine="709"/>
        <w:jc w:val="both"/>
        <w:rPr>
          <w:sz w:val="28"/>
          <w:szCs w:val="28"/>
        </w:rPr>
      </w:pPr>
      <w:r w:rsidRPr="006D325E">
        <w:rPr>
          <w:sz w:val="28"/>
          <w:szCs w:val="28"/>
        </w:rPr>
        <w:t>определяет порядок проведения проверок правовым актом</w:t>
      </w:r>
      <w:r w:rsidR="006D325E" w:rsidRPr="006D325E">
        <w:rPr>
          <w:sz w:val="28"/>
          <w:szCs w:val="28"/>
        </w:rPr>
        <w:t>.</w:t>
      </w:r>
    </w:p>
    <w:p w:rsidR="00235D3D" w:rsidRPr="00FD2074" w:rsidRDefault="00235D3D" w:rsidP="006870B3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несоответствии </w:t>
      </w:r>
      <w:r w:rsidR="00780F8A">
        <w:rPr>
          <w:sz w:val="28"/>
          <w:szCs w:val="28"/>
        </w:rPr>
        <w:t xml:space="preserve">представленных организациями </w:t>
      </w:r>
      <w:r>
        <w:rPr>
          <w:rFonts w:eastAsiaTheme="minorHAnsi"/>
          <w:sz w:val="28"/>
          <w:szCs w:val="28"/>
          <w:lang w:eastAsia="en-US"/>
        </w:rPr>
        <w:t xml:space="preserve">предложений требованиям, установленным </w:t>
      </w:r>
      <w:hyperlink r:id="rId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статьями 20</w:t>
        </w:r>
      </w:hyperlink>
      <w:r>
        <w:rPr>
          <w:rFonts w:eastAsiaTheme="minorHAnsi"/>
          <w:sz w:val="28"/>
          <w:szCs w:val="28"/>
          <w:lang w:eastAsia="en-US"/>
        </w:rPr>
        <w:t xml:space="preserve"> и </w:t>
      </w:r>
      <w:hyperlink r:id="rId8" w:history="1">
        <w:r>
          <w:rPr>
            <w:rFonts w:eastAsiaTheme="minorHAnsi"/>
            <w:color w:val="0000FF"/>
            <w:sz w:val="28"/>
            <w:szCs w:val="28"/>
            <w:lang w:eastAsia="en-US"/>
          </w:rPr>
          <w:t>29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№ 178-ФЗ, уполномоченный орган в течение 3 рабочих дней со дня принятия решения о не включении предложения организации  в условия конкурса</w:t>
      </w:r>
      <w:r w:rsidR="00780F8A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уведомляет его о принятом решении с обоснованием причин. </w:t>
      </w:r>
    </w:p>
    <w:p w:rsidR="00A94746" w:rsidRDefault="00B23200" w:rsidP="006870B3">
      <w:pPr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="00FD2074" w:rsidRPr="00FD2074">
        <w:rPr>
          <w:sz w:val="28"/>
          <w:szCs w:val="28"/>
        </w:rPr>
        <w:t xml:space="preserve">. </w:t>
      </w:r>
      <w:r w:rsidR="00A94746">
        <w:rPr>
          <w:sz w:val="28"/>
          <w:szCs w:val="28"/>
        </w:rPr>
        <w:t>Поступившие  в  Министерство условия конкурса</w:t>
      </w:r>
      <w:r w:rsidR="00780F8A">
        <w:rPr>
          <w:sz w:val="28"/>
          <w:szCs w:val="28"/>
        </w:rPr>
        <w:t xml:space="preserve"> </w:t>
      </w:r>
      <w:r w:rsidR="00A94746">
        <w:rPr>
          <w:rFonts w:eastAsiaTheme="minorHAnsi"/>
          <w:sz w:val="28"/>
          <w:szCs w:val="28"/>
          <w:lang w:eastAsia="en-US"/>
        </w:rPr>
        <w:t xml:space="preserve">в </w:t>
      </w:r>
      <w:r w:rsidR="00A94746">
        <w:rPr>
          <w:sz w:val="28"/>
          <w:szCs w:val="28"/>
        </w:rPr>
        <w:t xml:space="preserve">течение 10 рабочих </w:t>
      </w:r>
      <w:r w:rsidR="00A94746">
        <w:rPr>
          <w:sz w:val="28"/>
          <w:szCs w:val="28"/>
        </w:rPr>
        <w:lastRenderedPageBreak/>
        <w:t xml:space="preserve">дней со  дня  их  поступления  </w:t>
      </w:r>
      <w:r w:rsidR="00780F8A">
        <w:rPr>
          <w:sz w:val="28"/>
          <w:szCs w:val="28"/>
        </w:rPr>
        <w:t xml:space="preserve">рассматриваются </w:t>
      </w:r>
      <w:r w:rsidR="00A94746">
        <w:rPr>
          <w:sz w:val="28"/>
          <w:szCs w:val="28"/>
        </w:rPr>
        <w:t xml:space="preserve"> им </w:t>
      </w:r>
      <w:r w:rsidR="00780F8A">
        <w:rPr>
          <w:sz w:val="28"/>
          <w:szCs w:val="28"/>
        </w:rPr>
        <w:t xml:space="preserve">на соответствие требованиям, </w:t>
      </w:r>
      <w:r w:rsidR="00780F8A">
        <w:rPr>
          <w:rFonts w:eastAsiaTheme="minorHAnsi"/>
          <w:sz w:val="28"/>
          <w:szCs w:val="28"/>
          <w:lang w:eastAsia="en-US"/>
        </w:rPr>
        <w:t xml:space="preserve">установленным </w:t>
      </w:r>
      <w:hyperlink r:id="rId9" w:history="1">
        <w:r w:rsidR="00780F8A">
          <w:rPr>
            <w:rFonts w:eastAsiaTheme="minorHAnsi"/>
            <w:color w:val="0000FF"/>
            <w:sz w:val="28"/>
            <w:szCs w:val="28"/>
            <w:lang w:eastAsia="en-US"/>
          </w:rPr>
          <w:t>статьями 20</w:t>
        </w:r>
      </w:hyperlink>
      <w:r w:rsidR="00780F8A">
        <w:rPr>
          <w:rFonts w:eastAsiaTheme="minorHAnsi"/>
          <w:sz w:val="28"/>
          <w:szCs w:val="28"/>
          <w:lang w:eastAsia="en-US"/>
        </w:rPr>
        <w:t xml:space="preserve"> и </w:t>
      </w:r>
      <w:hyperlink r:id="rId10" w:history="1">
        <w:r w:rsidR="00780F8A">
          <w:rPr>
            <w:rFonts w:eastAsiaTheme="minorHAnsi"/>
            <w:color w:val="0000FF"/>
            <w:sz w:val="28"/>
            <w:szCs w:val="28"/>
            <w:lang w:eastAsia="en-US"/>
          </w:rPr>
          <w:t>29</w:t>
        </w:r>
      </w:hyperlink>
      <w:r w:rsidR="00780F8A">
        <w:rPr>
          <w:rFonts w:eastAsiaTheme="minorHAnsi"/>
          <w:sz w:val="28"/>
          <w:szCs w:val="28"/>
          <w:lang w:eastAsia="en-US"/>
        </w:rPr>
        <w:t xml:space="preserve"> Федерального закона № 178-ФЗ</w:t>
      </w:r>
      <w:r w:rsidR="00A94746">
        <w:rPr>
          <w:rFonts w:eastAsiaTheme="minorHAnsi"/>
          <w:sz w:val="28"/>
          <w:szCs w:val="28"/>
          <w:lang w:eastAsia="en-US"/>
        </w:rPr>
        <w:t xml:space="preserve">. </w:t>
      </w:r>
    </w:p>
    <w:p w:rsidR="00B23200" w:rsidRDefault="00A94746" w:rsidP="006870B3">
      <w:pPr>
        <w:adjustRightInd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8. При соответствии поступивших предложений</w:t>
      </w:r>
      <w:r w:rsidRPr="00A947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требованиям, </w:t>
      </w:r>
      <w:r>
        <w:rPr>
          <w:rFonts w:eastAsiaTheme="minorHAnsi"/>
          <w:sz w:val="28"/>
          <w:szCs w:val="28"/>
          <w:lang w:eastAsia="en-US"/>
        </w:rPr>
        <w:t xml:space="preserve">установленным </w:t>
      </w:r>
      <w:hyperlink r:id="rId11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статьями 20</w:t>
        </w:r>
      </w:hyperlink>
      <w:r>
        <w:rPr>
          <w:rFonts w:eastAsiaTheme="minorHAnsi"/>
          <w:sz w:val="28"/>
          <w:szCs w:val="28"/>
          <w:lang w:eastAsia="en-US"/>
        </w:rPr>
        <w:t xml:space="preserve"> и </w:t>
      </w:r>
      <w:hyperlink r:id="rId12" w:history="1">
        <w:r>
          <w:rPr>
            <w:rFonts w:eastAsiaTheme="minorHAnsi"/>
            <w:color w:val="0000FF"/>
            <w:sz w:val="28"/>
            <w:szCs w:val="28"/>
            <w:lang w:eastAsia="en-US"/>
          </w:rPr>
          <w:t>29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№ 178-ФЗ Министерство </w:t>
      </w:r>
      <w:r w:rsidR="00B23200">
        <w:rPr>
          <w:sz w:val="28"/>
          <w:szCs w:val="28"/>
        </w:rPr>
        <w:t>утвержда</w:t>
      </w:r>
      <w:r>
        <w:rPr>
          <w:sz w:val="28"/>
          <w:szCs w:val="28"/>
        </w:rPr>
        <w:t xml:space="preserve">ет условия конкурса и </w:t>
      </w:r>
      <w:r w:rsidR="00B23200">
        <w:rPr>
          <w:sz w:val="28"/>
          <w:szCs w:val="28"/>
        </w:rPr>
        <w:t>размещ</w:t>
      </w:r>
      <w:r>
        <w:rPr>
          <w:sz w:val="28"/>
          <w:szCs w:val="28"/>
        </w:rPr>
        <w:t>ает их</w:t>
      </w:r>
      <w:r w:rsidR="00B2320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своем </w:t>
      </w:r>
      <w:r w:rsidR="00B23200" w:rsidRPr="00FD2074">
        <w:rPr>
          <w:sz w:val="28"/>
          <w:szCs w:val="28"/>
        </w:rPr>
        <w:t xml:space="preserve">официальном сайте </w:t>
      </w:r>
      <w:r w:rsidR="00B23200">
        <w:rPr>
          <w:sz w:val="28"/>
          <w:szCs w:val="28"/>
        </w:rPr>
        <w:t>в информационно-телекоммуникационной сети «Интернет».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6D325E">
        <w:rPr>
          <w:sz w:val="28"/>
          <w:szCs w:val="28"/>
        </w:rPr>
        <w:t xml:space="preserve">При наличии замечаний </w:t>
      </w:r>
      <w:r w:rsidR="00125FD3" w:rsidRPr="006D325E">
        <w:rPr>
          <w:sz w:val="28"/>
          <w:szCs w:val="28"/>
        </w:rPr>
        <w:t xml:space="preserve">к </w:t>
      </w:r>
      <w:r w:rsidR="00A94746" w:rsidRPr="006D325E">
        <w:rPr>
          <w:sz w:val="28"/>
          <w:szCs w:val="28"/>
        </w:rPr>
        <w:t xml:space="preserve">представленным уполномоченным органом </w:t>
      </w:r>
      <w:r w:rsidR="00125FD3" w:rsidRPr="006D325E">
        <w:rPr>
          <w:sz w:val="28"/>
          <w:szCs w:val="28"/>
        </w:rPr>
        <w:t>условиям конкурса</w:t>
      </w:r>
      <w:r w:rsidR="00B3036E" w:rsidRPr="006D325E">
        <w:rPr>
          <w:sz w:val="28"/>
          <w:szCs w:val="28"/>
        </w:rPr>
        <w:t>,</w:t>
      </w:r>
      <w:r w:rsidR="00125FD3" w:rsidRPr="006D325E">
        <w:rPr>
          <w:sz w:val="28"/>
          <w:szCs w:val="28"/>
        </w:rPr>
        <w:t xml:space="preserve"> </w:t>
      </w:r>
      <w:r w:rsidR="00031440" w:rsidRPr="006D325E">
        <w:rPr>
          <w:sz w:val="28"/>
          <w:szCs w:val="28"/>
        </w:rPr>
        <w:t>Министерство</w:t>
      </w:r>
      <w:r w:rsidRPr="006D325E">
        <w:rPr>
          <w:sz w:val="28"/>
          <w:szCs w:val="28"/>
        </w:rPr>
        <w:t xml:space="preserve"> обеспечивает обсуждение условий конкурса с уполномоченным органом для устранения разногласий в </w:t>
      </w:r>
      <w:r w:rsidR="00B3036E" w:rsidRPr="006D325E">
        <w:rPr>
          <w:sz w:val="28"/>
          <w:szCs w:val="28"/>
        </w:rPr>
        <w:t>течение</w:t>
      </w:r>
      <w:r w:rsidRPr="006D325E">
        <w:rPr>
          <w:sz w:val="28"/>
          <w:szCs w:val="28"/>
        </w:rPr>
        <w:t xml:space="preserve"> 20 рабочих дней со дня поступления условий конкурса в </w:t>
      </w:r>
      <w:r w:rsidR="007E0EAC" w:rsidRPr="006D325E">
        <w:rPr>
          <w:sz w:val="28"/>
          <w:szCs w:val="28"/>
        </w:rPr>
        <w:t>Министерство</w:t>
      </w:r>
      <w:r w:rsidRPr="006D325E">
        <w:rPr>
          <w:sz w:val="28"/>
          <w:szCs w:val="28"/>
        </w:rPr>
        <w:t>.</w:t>
      </w:r>
    </w:p>
    <w:p w:rsidR="00FD2074" w:rsidRPr="00FD2074" w:rsidRDefault="00F14866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D2074" w:rsidRPr="00FD2074">
        <w:rPr>
          <w:sz w:val="28"/>
          <w:szCs w:val="28"/>
        </w:rPr>
        <w:t>. Контроль за исполнением условий конкурса осуществля</w:t>
      </w:r>
      <w:r w:rsidR="006B0E02">
        <w:rPr>
          <w:sz w:val="28"/>
          <w:szCs w:val="28"/>
        </w:rPr>
        <w:t>е</w:t>
      </w:r>
      <w:r w:rsidR="00FD2074" w:rsidRPr="00FD2074">
        <w:rPr>
          <w:sz w:val="28"/>
          <w:szCs w:val="28"/>
        </w:rPr>
        <w:t>т</w:t>
      </w:r>
      <w:r w:rsidR="006B0E02">
        <w:rPr>
          <w:sz w:val="28"/>
          <w:szCs w:val="28"/>
        </w:rPr>
        <w:t>ся</w:t>
      </w:r>
      <w:r w:rsidR="00FD2074" w:rsidRPr="00FD2074">
        <w:rPr>
          <w:sz w:val="28"/>
          <w:szCs w:val="28"/>
        </w:rPr>
        <w:t xml:space="preserve"> </w:t>
      </w:r>
      <w:r w:rsidR="00031440">
        <w:rPr>
          <w:sz w:val="28"/>
          <w:szCs w:val="28"/>
        </w:rPr>
        <w:t>Министерство</w:t>
      </w:r>
      <w:r w:rsidR="006B0E02">
        <w:rPr>
          <w:sz w:val="28"/>
          <w:szCs w:val="28"/>
        </w:rPr>
        <w:t>м</w:t>
      </w:r>
      <w:r w:rsidR="00FD2074" w:rsidRPr="00FD2074">
        <w:rPr>
          <w:sz w:val="28"/>
          <w:szCs w:val="28"/>
        </w:rPr>
        <w:t xml:space="preserve"> </w:t>
      </w:r>
      <w:r w:rsidR="007E0EAC" w:rsidRPr="00FD2074">
        <w:rPr>
          <w:sz w:val="28"/>
          <w:szCs w:val="28"/>
        </w:rPr>
        <w:t>и уполномоченны</w:t>
      </w:r>
      <w:r w:rsidR="006B0E02">
        <w:rPr>
          <w:sz w:val="28"/>
          <w:szCs w:val="28"/>
        </w:rPr>
        <w:t>м</w:t>
      </w:r>
      <w:r w:rsidR="007E0EAC" w:rsidRPr="00FD2074">
        <w:rPr>
          <w:sz w:val="28"/>
          <w:szCs w:val="28"/>
        </w:rPr>
        <w:t xml:space="preserve"> орган</w:t>
      </w:r>
      <w:r w:rsidR="006B0E02">
        <w:rPr>
          <w:sz w:val="28"/>
          <w:szCs w:val="28"/>
        </w:rPr>
        <w:t>ом</w:t>
      </w:r>
      <w:r w:rsidR="007E0EAC" w:rsidRPr="00FD2074">
        <w:rPr>
          <w:sz w:val="28"/>
          <w:szCs w:val="28"/>
        </w:rPr>
        <w:t xml:space="preserve"> </w:t>
      </w:r>
      <w:r w:rsidR="00FD2074" w:rsidRPr="00FD2074">
        <w:rPr>
          <w:sz w:val="28"/>
          <w:szCs w:val="28"/>
        </w:rPr>
        <w:t>в соответствии с заключенным с победителем конкурса договором купли-продажи.</w:t>
      </w:r>
    </w:p>
    <w:p w:rsidR="00FD2074" w:rsidRPr="00FD2074" w:rsidRDefault="00F14866" w:rsidP="006870B3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23200">
        <w:rPr>
          <w:sz w:val="28"/>
          <w:szCs w:val="28"/>
        </w:rPr>
        <w:t xml:space="preserve">. </w:t>
      </w:r>
      <w:r w:rsidR="00B23200">
        <w:rPr>
          <w:rFonts w:eastAsiaTheme="minorHAnsi"/>
          <w:sz w:val="28"/>
          <w:szCs w:val="28"/>
          <w:lang w:eastAsia="en-US"/>
        </w:rPr>
        <w:t xml:space="preserve">Для обеспечения эффективного контроля исполнения условий конкурса Министерство </w:t>
      </w:r>
      <w:r w:rsidR="00FD2074" w:rsidRPr="00FD2074">
        <w:rPr>
          <w:sz w:val="28"/>
          <w:szCs w:val="28"/>
        </w:rPr>
        <w:t>осуществляет: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>учет договоров купли-продажи, заключенных по результатам конкурса;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>учет обязательств победителей конкурса, определенных договорами купли-продажи, и контроль</w:t>
      </w:r>
      <w:r w:rsidR="00B3036E">
        <w:rPr>
          <w:sz w:val="28"/>
          <w:szCs w:val="28"/>
        </w:rPr>
        <w:t xml:space="preserve"> за</w:t>
      </w:r>
      <w:r w:rsidRPr="00FD2074">
        <w:rPr>
          <w:sz w:val="28"/>
          <w:szCs w:val="28"/>
        </w:rPr>
        <w:t xml:space="preserve"> их исполнени</w:t>
      </w:r>
      <w:r w:rsidR="00B3036E">
        <w:rPr>
          <w:sz w:val="28"/>
          <w:szCs w:val="28"/>
        </w:rPr>
        <w:t>ем</w:t>
      </w:r>
      <w:r w:rsidRPr="00FD2074">
        <w:rPr>
          <w:sz w:val="28"/>
          <w:szCs w:val="28"/>
        </w:rPr>
        <w:t>;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>прием от победителей конкурса отчетных документов, подтверждающих выполнение условий конкурса;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>проверку документов, пред</w:t>
      </w:r>
      <w:r w:rsidR="00F14866">
        <w:rPr>
          <w:sz w:val="28"/>
          <w:szCs w:val="28"/>
        </w:rPr>
        <w:t>о</w:t>
      </w:r>
      <w:r w:rsidRPr="00FD2074">
        <w:rPr>
          <w:sz w:val="28"/>
          <w:szCs w:val="28"/>
        </w:rPr>
        <w:t xml:space="preserve">ставляемых победителями конкурса </w:t>
      </w:r>
      <w:r w:rsidR="00F14866">
        <w:rPr>
          <w:sz w:val="28"/>
          <w:szCs w:val="28"/>
        </w:rPr>
        <w:t xml:space="preserve">для </w:t>
      </w:r>
      <w:r w:rsidRPr="00FD2074">
        <w:rPr>
          <w:sz w:val="28"/>
          <w:szCs w:val="28"/>
        </w:rPr>
        <w:t>подтверждени</w:t>
      </w:r>
      <w:r w:rsidR="00F14866">
        <w:rPr>
          <w:sz w:val="28"/>
          <w:szCs w:val="28"/>
        </w:rPr>
        <w:t>я</w:t>
      </w:r>
      <w:r w:rsidRPr="00FD2074">
        <w:rPr>
          <w:sz w:val="28"/>
          <w:szCs w:val="28"/>
        </w:rPr>
        <w:t xml:space="preserve"> выполнения условий конкурса, а также проверку фактического исполнения условий конкурса </w:t>
      </w:r>
      <w:r w:rsidR="00F14866">
        <w:rPr>
          <w:sz w:val="28"/>
          <w:szCs w:val="28"/>
        </w:rPr>
        <w:t>по</w:t>
      </w:r>
      <w:r w:rsidRPr="00FD2074">
        <w:rPr>
          <w:sz w:val="28"/>
          <w:szCs w:val="28"/>
        </w:rPr>
        <w:t xml:space="preserve"> мест</w:t>
      </w:r>
      <w:r w:rsidR="00F14866">
        <w:rPr>
          <w:sz w:val="28"/>
          <w:szCs w:val="28"/>
        </w:rPr>
        <w:t>у</w:t>
      </w:r>
      <w:r w:rsidRPr="00FD2074">
        <w:rPr>
          <w:sz w:val="28"/>
          <w:szCs w:val="28"/>
        </w:rPr>
        <w:t xml:space="preserve"> расположения проверяемых объектов;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 xml:space="preserve">принятие предусмотренных </w:t>
      </w:r>
      <w:r w:rsidR="00BF42B6">
        <w:rPr>
          <w:sz w:val="28"/>
          <w:szCs w:val="28"/>
        </w:rPr>
        <w:t>федеральным законодательством</w:t>
      </w:r>
      <w:r w:rsidRPr="00FD2074">
        <w:rPr>
          <w:sz w:val="28"/>
          <w:szCs w:val="28"/>
        </w:rPr>
        <w:t xml:space="preserve"> и договором купли-продажи мер воздействия, направленных на предотвращение, а также устранение нарушений и обеспечение выполнения условий конкурса.</w:t>
      </w:r>
    </w:p>
    <w:p w:rsidR="005D3146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>1</w:t>
      </w:r>
      <w:r w:rsidR="00F14866">
        <w:rPr>
          <w:sz w:val="28"/>
          <w:szCs w:val="28"/>
        </w:rPr>
        <w:t>1</w:t>
      </w:r>
      <w:r w:rsidRPr="00FD2074">
        <w:rPr>
          <w:sz w:val="28"/>
          <w:szCs w:val="28"/>
        </w:rPr>
        <w:t xml:space="preserve">. В сроки, установленные договором купли-продажи, уполномоченный орган проводит промежуточные проверки фактического исполнения условий конкурса. 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>1</w:t>
      </w:r>
      <w:r w:rsidR="00F14866">
        <w:rPr>
          <w:sz w:val="28"/>
          <w:szCs w:val="28"/>
        </w:rPr>
        <w:t>2</w:t>
      </w:r>
      <w:r w:rsidRPr="00FD2074">
        <w:rPr>
          <w:sz w:val="28"/>
          <w:szCs w:val="28"/>
        </w:rPr>
        <w:t xml:space="preserve">. </w:t>
      </w:r>
      <w:r w:rsidR="00B3036E">
        <w:rPr>
          <w:sz w:val="28"/>
          <w:szCs w:val="28"/>
        </w:rPr>
        <w:t>В течение</w:t>
      </w:r>
      <w:r w:rsidRPr="00FD2074">
        <w:rPr>
          <w:sz w:val="28"/>
          <w:szCs w:val="28"/>
        </w:rPr>
        <w:t xml:space="preserve"> 10 рабочих дней с</w:t>
      </w:r>
      <w:r w:rsidR="00806BCD">
        <w:rPr>
          <w:sz w:val="28"/>
          <w:szCs w:val="28"/>
        </w:rPr>
        <w:t>о дня</w:t>
      </w:r>
      <w:r w:rsidRPr="00FD2074">
        <w:rPr>
          <w:sz w:val="28"/>
          <w:szCs w:val="28"/>
        </w:rPr>
        <w:t xml:space="preserve"> истечения срока выполнения условий конкурса</w:t>
      </w:r>
      <w:r w:rsidR="00F14866">
        <w:rPr>
          <w:sz w:val="28"/>
          <w:szCs w:val="28"/>
        </w:rPr>
        <w:t xml:space="preserve">, определенного в </w:t>
      </w:r>
      <w:r w:rsidR="00F14866" w:rsidRPr="00FD2074">
        <w:rPr>
          <w:sz w:val="28"/>
          <w:szCs w:val="28"/>
        </w:rPr>
        <w:t>договор</w:t>
      </w:r>
      <w:r w:rsidR="00F14866">
        <w:rPr>
          <w:sz w:val="28"/>
          <w:szCs w:val="28"/>
        </w:rPr>
        <w:t>е</w:t>
      </w:r>
      <w:r w:rsidR="00F14866" w:rsidRPr="00FD2074">
        <w:rPr>
          <w:sz w:val="28"/>
          <w:szCs w:val="28"/>
        </w:rPr>
        <w:t xml:space="preserve"> купли-продажи</w:t>
      </w:r>
      <w:r w:rsidR="00F14866">
        <w:rPr>
          <w:sz w:val="28"/>
          <w:szCs w:val="28"/>
        </w:rPr>
        <w:t>,</w:t>
      </w:r>
      <w:r w:rsidRPr="00FD2074">
        <w:rPr>
          <w:sz w:val="28"/>
          <w:szCs w:val="28"/>
        </w:rPr>
        <w:t xml:space="preserve"> победитель конкурса направляет </w:t>
      </w:r>
      <w:r w:rsidR="00BA7B2D" w:rsidRPr="00BA7B2D">
        <w:rPr>
          <w:sz w:val="28"/>
          <w:szCs w:val="28"/>
        </w:rPr>
        <w:t>заказным письмом с уведомлением о вручении через организаци</w:t>
      </w:r>
      <w:r w:rsidR="00806BCD">
        <w:rPr>
          <w:sz w:val="28"/>
          <w:szCs w:val="28"/>
        </w:rPr>
        <w:t>ю</w:t>
      </w:r>
      <w:r w:rsidR="00BA7B2D" w:rsidRPr="00BA7B2D">
        <w:rPr>
          <w:sz w:val="28"/>
          <w:szCs w:val="28"/>
        </w:rPr>
        <w:t xml:space="preserve"> федеральной почтовой связи или нарочно под расписку </w:t>
      </w:r>
      <w:r w:rsidRPr="00FD2074">
        <w:rPr>
          <w:sz w:val="28"/>
          <w:szCs w:val="28"/>
        </w:rPr>
        <w:t xml:space="preserve">в </w:t>
      </w:r>
      <w:r w:rsidR="00031440">
        <w:rPr>
          <w:sz w:val="28"/>
          <w:szCs w:val="28"/>
        </w:rPr>
        <w:t>Министерство</w:t>
      </w:r>
      <w:r w:rsidRPr="00FD2074">
        <w:rPr>
          <w:sz w:val="28"/>
          <w:szCs w:val="28"/>
        </w:rPr>
        <w:t xml:space="preserve"> сводный (итоговый) отчет о выполнении им </w:t>
      </w:r>
      <w:r w:rsidR="00F14866">
        <w:rPr>
          <w:sz w:val="28"/>
          <w:szCs w:val="28"/>
        </w:rPr>
        <w:t xml:space="preserve">обязательств по </w:t>
      </w:r>
      <w:r w:rsidRPr="00FD2074">
        <w:rPr>
          <w:sz w:val="28"/>
          <w:szCs w:val="28"/>
        </w:rPr>
        <w:t>услови</w:t>
      </w:r>
      <w:r w:rsidR="00F14866">
        <w:rPr>
          <w:sz w:val="28"/>
          <w:szCs w:val="28"/>
        </w:rPr>
        <w:t>ям</w:t>
      </w:r>
      <w:r w:rsidRPr="00FD2074">
        <w:rPr>
          <w:sz w:val="28"/>
          <w:szCs w:val="28"/>
        </w:rPr>
        <w:t xml:space="preserve"> конкурса по </w:t>
      </w:r>
      <w:r w:rsidRPr="006D325E">
        <w:rPr>
          <w:sz w:val="28"/>
          <w:szCs w:val="28"/>
        </w:rPr>
        <w:t>форме, установленной договором купли-продажи, с приложением документов, предусмотренных таким договором.</w:t>
      </w:r>
    </w:p>
    <w:p w:rsidR="009F70CC" w:rsidRDefault="00FD2074" w:rsidP="006870B3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2074">
        <w:rPr>
          <w:sz w:val="28"/>
          <w:szCs w:val="28"/>
        </w:rPr>
        <w:t>1</w:t>
      </w:r>
      <w:r w:rsidR="00F14866">
        <w:rPr>
          <w:sz w:val="28"/>
          <w:szCs w:val="28"/>
        </w:rPr>
        <w:t>3</w:t>
      </w:r>
      <w:r w:rsidRPr="00FD2074">
        <w:rPr>
          <w:sz w:val="28"/>
          <w:szCs w:val="28"/>
        </w:rPr>
        <w:t xml:space="preserve">. </w:t>
      </w:r>
      <w:r w:rsidR="002A453B">
        <w:rPr>
          <w:sz w:val="28"/>
          <w:szCs w:val="28"/>
        </w:rPr>
        <w:t>Министерство</w:t>
      </w:r>
      <w:r w:rsidR="002A453B" w:rsidRPr="00FD2074">
        <w:rPr>
          <w:sz w:val="28"/>
          <w:szCs w:val="28"/>
        </w:rPr>
        <w:t xml:space="preserve"> </w:t>
      </w:r>
      <w:r w:rsidR="002A453B">
        <w:rPr>
          <w:sz w:val="28"/>
          <w:szCs w:val="28"/>
        </w:rPr>
        <w:t xml:space="preserve">в течение 20 рабочих дней, со дня получения </w:t>
      </w:r>
      <w:r w:rsidR="002A453B" w:rsidRPr="00FD2074">
        <w:rPr>
          <w:sz w:val="28"/>
          <w:szCs w:val="28"/>
        </w:rPr>
        <w:t>сводн</w:t>
      </w:r>
      <w:r w:rsidR="002A453B">
        <w:rPr>
          <w:sz w:val="28"/>
          <w:szCs w:val="28"/>
        </w:rPr>
        <w:t>ого</w:t>
      </w:r>
      <w:r w:rsidR="002A453B" w:rsidRPr="00FD2074">
        <w:rPr>
          <w:sz w:val="28"/>
          <w:szCs w:val="28"/>
        </w:rPr>
        <w:t xml:space="preserve"> (итогов</w:t>
      </w:r>
      <w:r w:rsidR="002A453B">
        <w:rPr>
          <w:sz w:val="28"/>
          <w:szCs w:val="28"/>
        </w:rPr>
        <w:t>ого</w:t>
      </w:r>
      <w:r w:rsidR="002A453B" w:rsidRPr="00FD2074">
        <w:rPr>
          <w:sz w:val="28"/>
          <w:szCs w:val="28"/>
        </w:rPr>
        <w:t>) отчет</w:t>
      </w:r>
      <w:r w:rsidR="002A453B">
        <w:rPr>
          <w:sz w:val="28"/>
          <w:szCs w:val="28"/>
        </w:rPr>
        <w:t>а</w:t>
      </w:r>
      <w:r w:rsidR="002A453B" w:rsidRPr="00FD2074">
        <w:rPr>
          <w:sz w:val="28"/>
          <w:szCs w:val="28"/>
        </w:rPr>
        <w:t xml:space="preserve"> о выполнении условий конкурса</w:t>
      </w:r>
      <w:r w:rsidR="00F14866">
        <w:rPr>
          <w:sz w:val="28"/>
          <w:szCs w:val="28"/>
        </w:rPr>
        <w:t>,</w:t>
      </w:r>
      <w:r w:rsidR="002A453B" w:rsidRPr="00FD2074">
        <w:rPr>
          <w:sz w:val="28"/>
          <w:szCs w:val="28"/>
        </w:rPr>
        <w:t xml:space="preserve"> </w:t>
      </w:r>
      <w:r w:rsidR="006B0E02">
        <w:rPr>
          <w:sz w:val="28"/>
          <w:szCs w:val="28"/>
        </w:rPr>
        <w:t xml:space="preserve">проводит </w:t>
      </w:r>
      <w:r w:rsidRPr="00FD2074">
        <w:rPr>
          <w:sz w:val="28"/>
          <w:szCs w:val="28"/>
        </w:rPr>
        <w:t>проверк</w:t>
      </w:r>
      <w:r w:rsidR="006B0E02">
        <w:rPr>
          <w:sz w:val="28"/>
          <w:szCs w:val="28"/>
        </w:rPr>
        <w:t>у</w:t>
      </w:r>
      <w:r w:rsidRPr="00FD2074">
        <w:rPr>
          <w:sz w:val="28"/>
          <w:szCs w:val="28"/>
        </w:rPr>
        <w:t xml:space="preserve"> фактического исполнения </w:t>
      </w:r>
      <w:r w:rsidR="00F14866">
        <w:rPr>
          <w:sz w:val="28"/>
          <w:szCs w:val="28"/>
        </w:rPr>
        <w:t xml:space="preserve">обязательств победителя конкурса </w:t>
      </w:r>
      <w:r w:rsidR="009F70CC">
        <w:rPr>
          <w:sz w:val="28"/>
          <w:szCs w:val="28"/>
        </w:rPr>
        <w:t xml:space="preserve">на основании </w:t>
      </w:r>
      <w:r w:rsidR="009F70CC">
        <w:rPr>
          <w:rFonts w:eastAsiaTheme="minorHAnsi"/>
          <w:sz w:val="28"/>
          <w:szCs w:val="28"/>
          <w:lang w:eastAsia="en-US"/>
        </w:rPr>
        <w:t>представленного победителем конку</w:t>
      </w:r>
      <w:r w:rsidR="00F14866">
        <w:rPr>
          <w:rFonts w:eastAsiaTheme="minorHAnsi"/>
          <w:sz w:val="28"/>
          <w:szCs w:val="28"/>
          <w:lang w:eastAsia="en-US"/>
        </w:rPr>
        <w:t xml:space="preserve">рса сводного (итогового) отчета. </w:t>
      </w:r>
      <w:r w:rsidR="009F70CC">
        <w:rPr>
          <w:rFonts w:eastAsiaTheme="minorHAnsi"/>
          <w:sz w:val="28"/>
          <w:szCs w:val="28"/>
          <w:lang w:eastAsia="en-US"/>
        </w:rPr>
        <w:t xml:space="preserve">Указанная проверка проводится комиссией </w:t>
      </w:r>
      <w:r w:rsidR="009F70CC" w:rsidRPr="00FD2074">
        <w:rPr>
          <w:sz w:val="28"/>
          <w:szCs w:val="28"/>
        </w:rPr>
        <w:t xml:space="preserve">по контролю за выполнением условий конкурса (далее - </w:t>
      </w:r>
      <w:r w:rsidR="009F70CC">
        <w:rPr>
          <w:sz w:val="28"/>
          <w:szCs w:val="28"/>
        </w:rPr>
        <w:t>К</w:t>
      </w:r>
      <w:r w:rsidR="009F70CC" w:rsidRPr="00FD2074">
        <w:rPr>
          <w:sz w:val="28"/>
          <w:szCs w:val="28"/>
        </w:rPr>
        <w:t>омиссия).</w:t>
      </w:r>
    </w:p>
    <w:p w:rsidR="009F70CC" w:rsidRDefault="009F70CC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работы и состав Комиссии утверждается </w:t>
      </w:r>
      <w:r w:rsidR="00031440">
        <w:rPr>
          <w:sz w:val="28"/>
          <w:szCs w:val="28"/>
        </w:rPr>
        <w:t>Министерством</w:t>
      </w:r>
      <w:r>
        <w:rPr>
          <w:sz w:val="28"/>
          <w:szCs w:val="28"/>
        </w:rPr>
        <w:t>.</w:t>
      </w:r>
    </w:p>
    <w:p w:rsidR="009F70CC" w:rsidRDefault="00FD2074" w:rsidP="006870B3">
      <w:pPr>
        <w:widowControl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lastRenderedPageBreak/>
        <w:t>1</w:t>
      </w:r>
      <w:r w:rsidR="00F14866">
        <w:rPr>
          <w:sz w:val="28"/>
          <w:szCs w:val="28"/>
        </w:rPr>
        <w:t>4</w:t>
      </w:r>
      <w:r w:rsidRPr="00FD2074">
        <w:rPr>
          <w:sz w:val="28"/>
          <w:szCs w:val="28"/>
        </w:rPr>
        <w:t xml:space="preserve">. Комиссия </w:t>
      </w:r>
      <w:r w:rsidR="00806BCD">
        <w:rPr>
          <w:sz w:val="28"/>
          <w:szCs w:val="28"/>
        </w:rPr>
        <w:t>в течение</w:t>
      </w:r>
      <w:r w:rsidRPr="00FD2074">
        <w:rPr>
          <w:sz w:val="28"/>
          <w:szCs w:val="28"/>
        </w:rPr>
        <w:t xml:space="preserve"> </w:t>
      </w:r>
      <w:r w:rsidR="009F70CC">
        <w:rPr>
          <w:sz w:val="28"/>
          <w:szCs w:val="28"/>
        </w:rPr>
        <w:t>30 рабочих дней с</w:t>
      </w:r>
      <w:r w:rsidRPr="00FD2074">
        <w:rPr>
          <w:sz w:val="28"/>
          <w:szCs w:val="28"/>
        </w:rPr>
        <w:t xml:space="preserve">о дня получения сводного (итогового) отчета </w:t>
      </w:r>
      <w:r w:rsidR="009F70CC">
        <w:rPr>
          <w:sz w:val="28"/>
          <w:szCs w:val="28"/>
        </w:rPr>
        <w:t xml:space="preserve">от </w:t>
      </w:r>
      <w:r w:rsidR="009F70CC">
        <w:rPr>
          <w:rFonts w:eastAsiaTheme="minorHAnsi"/>
          <w:sz w:val="28"/>
          <w:szCs w:val="28"/>
          <w:lang w:eastAsia="en-US"/>
        </w:rPr>
        <w:t>победителя конкурса</w:t>
      </w:r>
      <w:r w:rsidR="009F70CC" w:rsidRPr="00FD2074">
        <w:rPr>
          <w:sz w:val="28"/>
          <w:szCs w:val="28"/>
        </w:rPr>
        <w:t xml:space="preserve"> </w:t>
      </w:r>
      <w:r w:rsidRPr="00FD2074">
        <w:rPr>
          <w:sz w:val="28"/>
          <w:szCs w:val="28"/>
        </w:rPr>
        <w:t>проводит проверку фактического исполнения условий конкурса</w:t>
      </w:r>
      <w:r w:rsidR="009F70CC">
        <w:rPr>
          <w:sz w:val="28"/>
          <w:szCs w:val="28"/>
        </w:rPr>
        <w:t xml:space="preserve">, по результатам которого составляет </w:t>
      </w:r>
      <w:r w:rsidRPr="00FD2074">
        <w:rPr>
          <w:sz w:val="28"/>
          <w:szCs w:val="28"/>
        </w:rPr>
        <w:t>акт</w:t>
      </w:r>
      <w:r w:rsidR="009F70CC">
        <w:rPr>
          <w:sz w:val="28"/>
          <w:szCs w:val="28"/>
        </w:rPr>
        <w:t>:</w:t>
      </w:r>
    </w:p>
    <w:p w:rsidR="006446C9" w:rsidRDefault="00FD2074" w:rsidP="006870B3">
      <w:pPr>
        <w:widowControl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>о</w:t>
      </w:r>
      <w:r w:rsidR="009F70CC">
        <w:rPr>
          <w:sz w:val="28"/>
          <w:szCs w:val="28"/>
        </w:rPr>
        <w:t xml:space="preserve">б исполнении </w:t>
      </w:r>
      <w:r w:rsidR="00842C89">
        <w:rPr>
          <w:sz w:val="28"/>
          <w:szCs w:val="28"/>
        </w:rPr>
        <w:t xml:space="preserve">обязательств, </w:t>
      </w:r>
      <w:r w:rsidR="009F70CC">
        <w:rPr>
          <w:sz w:val="28"/>
          <w:szCs w:val="28"/>
        </w:rPr>
        <w:t xml:space="preserve">в случае </w:t>
      </w:r>
      <w:r w:rsidRPr="00FD2074">
        <w:rPr>
          <w:sz w:val="28"/>
          <w:szCs w:val="28"/>
        </w:rPr>
        <w:t>выполнен</w:t>
      </w:r>
      <w:r w:rsidR="009F70CC">
        <w:rPr>
          <w:sz w:val="28"/>
          <w:szCs w:val="28"/>
        </w:rPr>
        <w:t xml:space="preserve">ия </w:t>
      </w:r>
      <w:r w:rsidR="00842C89">
        <w:rPr>
          <w:sz w:val="28"/>
          <w:szCs w:val="28"/>
        </w:rPr>
        <w:t xml:space="preserve">победителем конкурса всех обязательств, определенных </w:t>
      </w:r>
      <w:r w:rsidR="009F70CC">
        <w:rPr>
          <w:sz w:val="28"/>
          <w:szCs w:val="28"/>
        </w:rPr>
        <w:t>услови</w:t>
      </w:r>
      <w:r w:rsidR="00842C89">
        <w:rPr>
          <w:sz w:val="28"/>
          <w:szCs w:val="28"/>
        </w:rPr>
        <w:t>ями конкурса</w:t>
      </w:r>
      <w:r w:rsidRPr="00FD2074">
        <w:rPr>
          <w:sz w:val="28"/>
          <w:szCs w:val="28"/>
        </w:rPr>
        <w:t xml:space="preserve"> в полном объеме и без нарушения сроков</w:t>
      </w:r>
      <w:r w:rsidR="00842C89">
        <w:rPr>
          <w:sz w:val="28"/>
          <w:szCs w:val="28"/>
        </w:rPr>
        <w:t xml:space="preserve"> их исполнения</w:t>
      </w:r>
      <w:r w:rsidR="006446C9">
        <w:rPr>
          <w:sz w:val="28"/>
          <w:szCs w:val="28"/>
        </w:rPr>
        <w:t>;</w:t>
      </w:r>
    </w:p>
    <w:p w:rsidR="006446C9" w:rsidRPr="006D325E" w:rsidRDefault="00726D5C" w:rsidP="006870B3">
      <w:pPr>
        <w:adjustRightInd/>
        <w:ind w:firstLine="709"/>
        <w:jc w:val="both"/>
        <w:rPr>
          <w:sz w:val="28"/>
          <w:szCs w:val="28"/>
        </w:rPr>
      </w:pPr>
      <w:r w:rsidRPr="006D325E">
        <w:rPr>
          <w:sz w:val="28"/>
          <w:szCs w:val="28"/>
        </w:rPr>
        <w:t xml:space="preserve">о </w:t>
      </w:r>
      <w:r w:rsidR="00FD2074" w:rsidRPr="006D325E">
        <w:rPr>
          <w:sz w:val="28"/>
          <w:szCs w:val="28"/>
        </w:rPr>
        <w:t>невыполне</w:t>
      </w:r>
      <w:r w:rsidRPr="006D325E">
        <w:rPr>
          <w:sz w:val="28"/>
          <w:szCs w:val="28"/>
        </w:rPr>
        <w:t>ни</w:t>
      </w:r>
      <w:r w:rsidR="00FD2074" w:rsidRPr="006D325E">
        <w:rPr>
          <w:sz w:val="28"/>
          <w:szCs w:val="28"/>
        </w:rPr>
        <w:t xml:space="preserve">и </w:t>
      </w:r>
      <w:r w:rsidRPr="006D325E">
        <w:rPr>
          <w:sz w:val="28"/>
          <w:szCs w:val="28"/>
        </w:rPr>
        <w:t>либо</w:t>
      </w:r>
      <w:r w:rsidR="00FD2074" w:rsidRPr="006D325E">
        <w:rPr>
          <w:sz w:val="28"/>
          <w:szCs w:val="28"/>
        </w:rPr>
        <w:t xml:space="preserve"> выполнен</w:t>
      </w:r>
      <w:r w:rsidRPr="006D325E">
        <w:rPr>
          <w:sz w:val="28"/>
          <w:szCs w:val="28"/>
        </w:rPr>
        <w:t xml:space="preserve">ии </w:t>
      </w:r>
      <w:r w:rsidR="00FD2074" w:rsidRPr="006D325E">
        <w:rPr>
          <w:sz w:val="28"/>
          <w:szCs w:val="28"/>
        </w:rPr>
        <w:t>ненадлежащим образом</w:t>
      </w:r>
      <w:r w:rsidRPr="006D325E">
        <w:rPr>
          <w:sz w:val="28"/>
          <w:szCs w:val="28"/>
        </w:rPr>
        <w:t xml:space="preserve"> условий конкурса</w:t>
      </w:r>
      <w:r w:rsidR="00FD2074" w:rsidRPr="006D325E">
        <w:rPr>
          <w:sz w:val="28"/>
          <w:szCs w:val="28"/>
        </w:rPr>
        <w:t xml:space="preserve">, в том числе </w:t>
      </w:r>
      <w:r w:rsidRPr="006D325E">
        <w:rPr>
          <w:sz w:val="28"/>
          <w:szCs w:val="28"/>
        </w:rPr>
        <w:t xml:space="preserve">при </w:t>
      </w:r>
      <w:r w:rsidR="006446C9" w:rsidRPr="006D325E">
        <w:rPr>
          <w:sz w:val="28"/>
          <w:szCs w:val="28"/>
        </w:rPr>
        <w:t>нарушени</w:t>
      </w:r>
      <w:r w:rsidRPr="006D325E">
        <w:rPr>
          <w:sz w:val="28"/>
          <w:szCs w:val="28"/>
        </w:rPr>
        <w:t xml:space="preserve">и </w:t>
      </w:r>
      <w:r w:rsidR="006446C9" w:rsidRPr="006D325E">
        <w:rPr>
          <w:sz w:val="28"/>
          <w:szCs w:val="28"/>
        </w:rPr>
        <w:t>сроков</w:t>
      </w:r>
      <w:r w:rsidRPr="006D325E">
        <w:rPr>
          <w:sz w:val="28"/>
          <w:szCs w:val="28"/>
        </w:rPr>
        <w:t xml:space="preserve"> исполнения</w:t>
      </w:r>
      <w:r w:rsidR="006446C9" w:rsidRPr="006D325E">
        <w:rPr>
          <w:sz w:val="28"/>
          <w:szCs w:val="28"/>
        </w:rPr>
        <w:t>;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6D325E">
        <w:rPr>
          <w:sz w:val="28"/>
          <w:szCs w:val="28"/>
        </w:rPr>
        <w:t>частично</w:t>
      </w:r>
      <w:r w:rsidR="00726D5C" w:rsidRPr="006D325E">
        <w:rPr>
          <w:sz w:val="28"/>
          <w:szCs w:val="28"/>
        </w:rPr>
        <w:t>м</w:t>
      </w:r>
      <w:r w:rsidRPr="006D325E">
        <w:rPr>
          <w:sz w:val="28"/>
          <w:szCs w:val="28"/>
        </w:rPr>
        <w:t xml:space="preserve"> выполнен</w:t>
      </w:r>
      <w:r w:rsidR="00726D5C" w:rsidRPr="006D325E">
        <w:rPr>
          <w:sz w:val="28"/>
          <w:szCs w:val="28"/>
        </w:rPr>
        <w:t>ии</w:t>
      </w:r>
      <w:r w:rsidR="00842C89" w:rsidRPr="006D325E">
        <w:rPr>
          <w:sz w:val="28"/>
          <w:szCs w:val="28"/>
        </w:rPr>
        <w:t xml:space="preserve"> </w:t>
      </w:r>
      <w:r w:rsidR="00842C89">
        <w:rPr>
          <w:sz w:val="28"/>
          <w:szCs w:val="28"/>
        </w:rPr>
        <w:t>обязательств, определенных условиями конкурса</w:t>
      </w:r>
      <w:r w:rsidRPr="00842C89">
        <w:rPr>
          <w:sz w:val="28"/>
          <w:szCs w:val="28"/>
          <w:highlight w:val="yellow"/>
        </w:rPr>
        <w:t>.</w:t>
      </w:r>
    </w:p>
    <w:p w:rsidR="00FD2074" w:rsidRPr="00FD2074" w:rsidRDefault="00842C89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FD2074" w:rsidRPr="00FD2074">
        <w:rPr>
          <w:sz w:val="28"/>
          <w:szCs w:val="28"/>
        </w:rPr>
        <w:t xml:space="preserve">В случае </w:t>
      </w:r>
      <w:r w:rsidR="00726D5C">
        <w:rPr>
          <w:sz w:val="28"/>
          <w:szCs w:val="28"/>
        </w:rPr>
        <w:t xml:space="preserve">установления </w:t>
      </w:r>
      <w:r>
        <w:rPr>
          <w:sz w:val="28"/>
          <w:szCs w:val="28"/>
        </w:rPr>
        <w:t xml:space="preserve">Комиссией </w:t>
      </w:r>
      <w:r w:rsidRPr="006D325E">
        <w:rPr>
          <w:sz w:val="28"/>
          <w:szCs w:val="28"/>
        </w:rPr>
        <w:t xml:space="preserve">о невыполнении либо выполнении ненадлежащим образом условий конкурса, в том числе при нарушении сроков исполнения, а также частичном выполнении </w:t>
      </w:r>
      <w:r>
        <w:rPr>
          <w:sz w:val="28"/>
          <w:szCs w:val="28"/>
        </w:rPr>
        <w:t xml:space="preserve">победителем конкурса обязательств, определенных условиями конкурса, </w:t>
      </w:r>
      <w:r w:rsidR="00FD2074" w:rsidRPr="00FD2074">
        <w:rPr>
          <w:sz w:val="28"/>
          <w:szCs w:val="28"/>
        </w:rPr>
        <w:t>в акт</w:t>
      </w:r>
      <w:r w:rsidR="00726D5C">
        <w:rPr>
          <w:sz w:val="28"/>
          <w:szCs w:val="28"/>
        </w:rPr>
        <w:t>е</w:t>
      </w:r>
      <w:r w:rsidR="00FD2074" w:rsidRPr="00FD2074">
        <w:rPr>
          <w:sz w:val="28"/>
          <w:szCs w:val="28"/>
        </w:rPr>
        <w:t xml:space="preserve"> </w:t>
      </w:r>
      <w:r w:rsidR="00726D5C">
        <w:rPr>
          <w:sz w:val="28"/>
          <w:szCs w:val="28"/>
        </w:rPr>
        <w:t xml:space="preserve">указывается </w:t>
      </w:r>
      <w:r>
        <w:rPr>
          <w:sz w:val="28"/>
          <w:szCs w:val="28"/>
        </w:rPr>
        <w:t xml:space="preserve">о невыполнении победителем конкурса условий конкурса и </w:t>
      </w:r>
      <w:r w:rsidR="00FD2074" w:rsidRPr="00FD2074">
        <w:rPr>
          <w:sz w:val="28"/>
          <w:szCs w:val="28"/>
        </w:rPr>
        <w:t>предложени</w:t>
      </w:r>
      <w:r w:rsidR="00726D5C">
        <w:rPr>
          <w:sz w:val="28"/>
          <w:szCs w:val="28"/>
        </w:rPr>
        <w:t>е о применении</w:t>
      </w:r>
      <w:r w:rsidR="00FD2074" w:rsidRPr="00FD2074">
        <w:rPr>
          <w:sz w:val="28"/>
          <w:szCs w:val="28"/>
        </w:rPr>
        <w:t xml:space="preserve"> в отношении лиц, допустивших нарушения своих обязательств, мер ответственности, предусмотренных </w:t>
      </w:r>
      <w:r w:rsidR="00FD2074" w:rsidRPr="006D325E">
        <w:rPr>
          <w:sz w:val="28"/>
          <w:szCs w:val="28"/>
        </w:rPr>
        <w:t>договором купли-продажи и</w:t>
      </w:r>
      <w:r w:rsidR="00FD2074" w:rsidRPr="00FD2074">
        <w:rPr>
          <w:sz w:val="28"/>
          <w:szCs w:val="28"/>
        </w:rPr>
        <w:t xml:space="preserve"> </w:t>
      </w:r>
      <w:r w:rsidR="006446C9">
        <w:rPr>
          <w:sz w:val="28"/>
          <w:szCs w:val="28"/>
        </w:rPr>
        <w:t xml:space="preserve">федеральным </w:t>
      </w:r>
      <w:r w:rsidR="00FD2074" w:rsidRPr="00FD2074">
        <w:rPr>
          <w:sz w:val="28"/>
          <w:szCs w:val="28"/>
        </w:rPr>
        <w:t>законодательством.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>1</w:t>
      </w:r>
      <w:r w:rsidR="00153602">
        <w:rPr>
          <w:sz w:val="28"/>
          <w:szCs w:val="28"/>
        </w:rPr>
        <w:t>6</w:t>
      </w:r>
      <w:r w:rsidRPr="00FD2074">
        <w:rPr>
          <w:sz w:val="28"/>
          <w:szCs w:val="28"/>
        </w:rPr>
        <w:t xml:space="preserve">. В акте указываются дата и место его составления, </w:t>
      </w:r>
      <w:r w:rsidR="00153602">
        <w:rPr>
          <w:sz w:val="28"/>
          <w:szCs w:val="28"/>
        </w:rPr>
        <w:t>сведения о членах</w:t>
      </w:r>
      <w:r w:rsidRPr="00FD2074">
        <w:rPr>
          <w:sz w:val="28"/>
          <w:szCs w:val="28"/>
        </w:rPr>
        <w:t xml:space="preserve"> </w:t>
      </w:r>
      <w:r w:rsidR="006446C9">
        <w:rPr>
          <w:sz w:val="28"/>
          <w:szCs w:val="28"/>
        </w:rPr>
        <w:t>К</w:t>
      </w:r>
      <w:r w:rsidRPr="00FD2074">
        <w:rPr>
          <w:sz w:val="28"/>
          <w:szCs w:val="28"/>
        </w:rPr>
        <w:t xml:space="preserve">омиссии, перечень обязательств победителя конкурса по заключенному договору купли-продажи и перечень документов, подтверждающих выполнение или невыполнение им условий </w:t>
      </w:r>
      <w:r w:rsidR="00726D5C">
        <w:rPr>
          <w:sz w:val="28"/>
          <w:szCs w:val="28"/>
        </w:rPr>
        <w:t>к</w:t>
      </w:r>
      <w:r w:rsidRPr="00FD2074">
        <w:rPr>
          <w:sz w:val="28"/>
          <w:szCs w:val="28"/>
        </w:rPr>
        <w:t>онкурса.</w:t>
      </w:r>
    </w:p>
    <w:p w:rsidR="00726D5C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>А</w:t>
      </w:r>
      <w:r w:rsidR="00726D5C">
        <w:rPr>
          <w:sz w:val="28"/>
          <w:szCs w:val="28"/>
        </w:rPr>
        <w:t>кт составляется в 3 экземплярах и</w:t>
      </w:r>
      <w:r w:rsidRPr="00FD2074">
        <w:rPr>
          <w:sz w:val="28"/>
          <w:szCs w:val="28"/>
        </w:rPr>
        <w:t xml:space="preserve"> не позднее 2 рабочих дней со дня </w:t>
      </w:r>
      <w:r w:rsidR="00726D5C">
        <w:rPr>
          <w:sz w:val="28"/>
          <w:szCs w:val="28"/>
        </w:rPr>
        <w:t>его составления</w:t>
      </w:r>
      <w:r w:rsidRPr="00FD2074">
        <w:rPr>
          <w:sz w:val="28"/>
          <w:szCs w:val="28"/>
        </w:rPr>
        <w:t xml:space="preserve"> подписывается всеми членами </w:t>
      </w:r>
      <w:r w:rsidR="00067417">
        <w:rPr>
          <w:sz w:val="28"/>
          <w:szCs w:val="28"/>
        </w:rPr>
        <w:t>К</w:t>
      </w:r>
      <w:r w:rsidRPr="00FD2074">
        <w:rPr>
          <w:sz w:val="28"/>
          <w:szCs w:val="28"/>
        </w:rPr>
        <w:t xml:space="preserve">омиссии, принявшими участие в работе по проверке </w:t>
      </w:r>
      <w:r w:rsidR="00153602">
        <w:rPr>
          <w:sz w:val="28"/>
          <w:szCs w:val="28"/>
        </w:rPr>
        <w:t xml:space="preserve">информации, представленных победителем конкурса в </w:t>
      </w:r>
      <w:r w:rsidR="00726D5C">
        <w:rPr>
          <w:sz w:val="28"/>
          <w:szCs w:val="28"/>
        </w:rPr>
        <w:t>сводно</w:t>
      </w:r>
      <w:r w:rsidR="00153602">
        <w:rPr>
          <w:sz w:val="28"/>
          <w:szCs w:val="28"/>
        </w:rPr>
        <w:t>м</w:t>
      </w:r>
      <w:r w:rsidR="00726D5C">
        <w:rPr>
          <w:sz w:val="28"/>
          <w:szCs w:val="28"/>
        </w:rPr>
        <w:t xml:space="preserve"> (итогово</w:t>
      </w:r>
      <w:r w:rsidR="00153602">
        <w:rPr>
          <w:sz w:val="28"/>
          <w:szCs w:val="28"/>
        </w:rPr>
        <w:t>м</w:t>
      </w:r>
      <w:r w:rsidR="00726D5C">
        <w:rPr>
          <w:sz w:val="28"/>
          <w:szCs w:val="28"/>
        </w:rPr>
        <w:t>) отчет</w:t>
      </w:r>
      <w:r w:rsidR="00153602">
        <w:rPr>
          <w:sz w:val="28"/>
          <w:szCs w:val="28"/>
        </w:rPr>
        <w:t>е</w:t>
      </w:r>
      <w:r w:rsidR="00726D5C">
        <w:rPr>
          <w:sz w:val="28"/>
          <w:szCs w:val="28"/>
        </w:rPr>
        <w:t>.</w:t>
      </w:r>
    </w:p>
    <w:p w:rsidR="00726D5C" w:rsidRDefault="00726D5C" w:rsidP="006870B3">
      <w:pPr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53602">
        <w:rPr>
          <w:sz w:val="28"/>
          <w:szCs w:val="28"/>
        </w:rPr>
        <w:t>7</w:t>
      </w:r>
      <w:r>
        <w:rPr>
          <w:sz w:val="28"/>
          <w:szCs w:val="28"/>
        </w:rPr>
        <w:t>. Подписанный всеми членами акт</w:t>
      </w:r>
      <w:r w:rsidR="00FD2074" w:rsidRPr="00FD2074">
        <w:rPr>
          <w:sz w:val="28"/>
          <w:szCs w:val="28"/>
        </w:rPr>
        <w:t xml:space="preserve"> утверждается </w:t>
      </w:r>
      <w:r w:rsidR="00067417">
        <w:rPr>
          <w:sz w:val="28"/>
          <w:szCs w:val="28"/>
        </w:rPr>
        <w:t>Министерством</w:t>
      </w:r>
      <w:r w:rsidR="00FD2074" w:rsidRPr="00FD2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3 рабочих дней со дня представления </w:t>
      </w:r>
      <w:r w:rsidR="00722D13">
        <w:rPr>
          <w:sz w:val="28"/>
          <w:szCs w:val="28"/>
        </w:rPr>
        <w:t xml:space="preserve">его </w:t>
      </w:r>
      <w:r>
        <w:rPr>
          <w:sz w:val="28"/>
          <w:szCs w:val="28"/>
        </w:rPr>
        <w:t>Комиссией для утверждения.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 xml:space="preserve">Один экземпляр акта </w:t>
      </w:r>
      <w:r w:rsidR="00067417">
        <w:rPr>
          <w:sz w:val="28"/>
          <w:szCs w:val="28"/>
        </w:rPr>
        <w:t>в течение</w:t>
      </w:r>
      <w:r w:rsidRPr="00FD2074">
        <w:rPr>
          <w:sz w:val="28"/>
          <w:szCs w:val="28"/>
        </w:rPr>
        <w:t xml:space="preserve"> 3 рабочих дней со дня его утверждения </w:t>
      </w:r>
      <w:r w:rsidR="006446C9">
        <w:rPr>
          <w:sz w:val="28"/>
          <w:szCs w:val="28"/>
        </w:rPr>
        <w:t>Министерством</w:t>
      </w:r>
      <w:r w:rsidRPr="00FD2074">
        <w:rPr>
          <w:sz w:val="28"/>
          <w:szCs w:val="28"/>
        </w:rPr>
        <w:t xml:space="preserve"> направляет</w:t>
      </w:r>
      <w:r w:rsidR="00726D5C">
        <w:rPr>
          <w:sz w:val="28"/>
          <w:szCs w:val="28"/>
        </w:rPr>
        <w:t>ся</w:t>
      </w:r>
      <w:r w:rsidRPr="00FD2074">
        <w:rPr>
          <w:sz w:val="28"/>
          <w:szCs w:val="28"/>
        </w:rPr>
        <w:t xml:space="preserve"> </w:t>
      </w:r>
      <w:r w:rsidR="00153602">
        <w:rPr>
          <w:sz w:val="28"/>
          <w:szCs w:val="28"/>
        </w:rPr>
        <w:t xml:space="preserve">им </w:t>
      </w:r>
      <w:r w:rsidRPr="00FD2074">
        <w:rPr>
          <w:sz w:val="28"/>
          <w:szCs w:val="28"/>
        </w:rPr>
        <w:t>победителю конкурса.</w:t>
      </w:r>
    </w:p>
    <w:p w:rsidR="00FD2074" w:rsidRPr="00FD2074" w:rsidRDefault="00FD2074" w:rsidP="006870B3">
      <w:pPr>
        <w:widowControl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 xml:space="preserve">16. </w:t>
      </w:r>
      <w:r w:rsidR="00726D5C">
        <w:rPr>
          <w:sz w:val="28"/>
          <w:szCs w:val="28"/>
        </w:rPr>
        <w:t xml:space="preserve">Обязательства победителя </w:t>
      </w:r>
      <w:r w:rsidRPr="00FD2074">
        <w:rPr>
          <w:sz w:val="28"/>
          <w:szCs w:val="28"/>
        </w:rPr>
        <w:t xml:space="preserve">конкурса </w:t>
      </w:r>
      <w:r w:rsidR="00FA6A85">
        <w:rPr>
          <w:sz w:val="28"/>
          <w:szCs w:val="28"/>
        </w:rPr>
        <w:t xml:space="preserve">по исполнению </w:t>
      </w:r>
      <w:r w:rsidR="00FA6A85">
        <w:rPr>
          <w:rFonts w:eastAsiaTheme="minorHAnsi"/>
          <w:sz w:val="28"/>
          <w:szCs w:val="28"/>
          <w:lang w:eastAsia="en-US"/>
        </w:rPr>
        <w:t xml:space="preserve">условий </w:t>
      </w:r>
      <w:r w:rsidR="00153602">
        <w:rPr>
          <w:rFonts w:eastAsiaTheme="minorHAnsi"/>
          <w:sz w:val="28"/>
          <w:szCs w:val="28"/>
          <w:lang w:eastAsia="en-US"/>
        </w:rPr>
        <w:t xml:space="preserve">конкурса </w:t>
      </w:r>
      <w:r w:rsidR="00722D13">
        <w:rPr>
          <w:sz w:val="28"/>
          <w:szCs w:val="28"/>
        </w:rPr>
        <w:t>считаются исполненными</w:t>
      </w:r>
      <w:r w:rsidRPr="00FD2074">
        <w:rPr>
          <w:sz w:val="28"/>
          <w:szCs w:val="28"/>
        </w:rPr>
        <w:t xml:space="preserve"> в полном объеме с</w:t>
      </w:r>
      <w:r w:rsidR="00722D13">
        <w:rPr>
          <w:sz w:val="28"/>
          <w:szCs w:val="28"/>
        </w:rPr>
        <w:t xml:space="preserve">о дня </w:t>
      </w:r>
      <w:r w:rsidRPr="00FD2074">
        <w:rPr>
          <w:sz w:val="28"/>
          <w:szCs w:val="28"/>
        </w:rPr>
        <w:t>утверждения акта</w:t>
      </w:r>
      <w:r w:rsidR="00722D13">
        <w:rPr>
          <w:sz w:val="28"/>
          <w:szCs w:val="28"/>
        </w:rPr>
        <w:t xml:space="preserve"> Министерством</w:t>
      </w:r>
      <w:r w:rsidR="00153602">
        <w:rPr>
          <w:sz w:val="28"/>
          <w:szCs w:val="28"/>
        </w:rPr>
        <w:t>.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  <w:r w:rsidRPr="00FD2074">
        <w:rPr>
          <w:sz w:val="28"/>
          <w:szCs w:val="28"/>
        </w:rPr>
        <w:t xml:space="preserve">17. В случае неисполнения победителем конкурса условий конкурса, а также ненадлежащего их исполнения, в том числе нарушения промежуточных или окончательных сроков исполнения таких условий и объема их исполнения, договор купли-продажи расторгается в порядке, установленном пунктом 23 статьи 20 Федерального закона </w:t>
      </w:r>
      <w:r w:rsidR="007A6016">
        <w:rPr>
          <w:sz w:val="28"/>
          <w:szCs w:val="28"/>
        </w:rPr>
        <w:t>№</w:t>
      </w:r>
      <w:r w:rsidRPr="00FD2074">
        <w:rPr>
          <w:sz w:val="28"/>
          <w:szCs w:val="28"/>
        </w:rPr>
        <w:t xml:space="preserve"> 178-ФЗ.</w:t>
      </w: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</w:p>
    <w:p w:rsidR="00FD2074" w:rsidRPr="00FD2074" w:rsidRDefault="00FD2074" w:rsidP="006870B3">
      <w:pPr>
        <w:adjustRightInd/>
        <w:ind w:firstLine="709"/>
        <w:jc w:val="both"/>
        <w:rPr>
          <w:sz w:val="28"/>
          <w:szCs w:val="28"/>
        </w:rPr>
      </w:pPr>
    </w:p>
    <w:p w:rsidR="006870B3" w:rsidRDefault="006870B3" w:rsidP="006870B3">
      <w:pPr>
        <w:adjustRightInd/>
        <w:ind w:firstLine="709"/>
        <w:jc w:val="both"/>
        <w:rPr>
          <w:sz w:val="28"/>
          <w:szCs w:val="28"/>
        </w:rPr>
      </w:pPr>
    </w:p>
    <w:p w:rsidR="006870B3" w:rsidRDefault="006870B3" w:rsidP="006870B3">
      <w:pPr>
        <w:adjustRightInd/>
        <w:ind w:firstLine="709"/>
        <w:jc w:val="both"/>
        <w:rPr>
          <w:sz w:val="28"/>
          <w:szCs w:val="28"/>
        </w:rPr>
      </w:pPr>
    </w:p>
    <w:p w:rsidR="006870B3" w:rsidRDefault="006870B3" w:rsidP="006870B3">
      <w:pPr>
        <w:adjustRightInd/>
        <w:ind w:firstLine="709"/>
        <w:jc w:val="both"/>
        <w:rPr>
          <w:sz w:val="28"/>
          <w:szCs w:val="28"/>
        </w:rPr>
      </w:pPr>
    </w:p>
    <w:p w:rsidR="006870B3" w:rsidRDefault="006870B3" w:rsidP="006870B3">
      <w:pPr>
        <w:adjustRightInd/>
        <w:ind w:firstLine="709"/>
        <w:jc w:val="both"/>
        <w:rPr>
          <w:sz w:val="28"/>
          <w:szCs w:val="28"/>
        </w:rPr>
      </w:pPr>
    </w:p>
    <w:p w:rsidR="006870B3" w:rsidRDefault="006870B3" w:rsidP="006870B3">
      <w:pPr>
        <w:adjustRightInd/>
        <w:ind w:firstLine="709"/>
        <w:jc w:val="both"/>
        <w:rPr>
          <w:sz w:val="28"/>
          <w:szCs w:val="28"/>
        </w:rPr>
      </w:pPr>
    </w:p>
    <w:p w:rsidR="006870B3" w:rsidRDefault="006870B3" w:rsidP="006870B3">
      <w:pPr>
        <w:adjustRightInd/>
        <w:ind w:firstLine="709"/>
        <w:jc w:val="both"/>
        <w:rPr>
          <w:sz w:val="28"/>
          <w:szCs w:val="28"/>
        </w:rPr>
      </w:pPr>
    </w:p>
    <w:p w:rsidR="006870B3" w:rsidRDefault="006870B3" w:rsidP="006870B3">
      <w:pPr>
        <w:adjustRightInd/>
        <w:ind w:firstLine="709"/>
        <w:jc w:val="both"/>
        <w:rPr>
          <w:sz w:val="28"/>
          <w:szCs w:val="28"/>
        </w:rPr>
        <w:sectPr w:rsidR="006870B3" w:rsidSect="00B305B3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67417" w:rsidRPr="00067417" w:rsidRDefault="006870B3" w:rsidP="006870B3">
      <w:pPr>
        <w:shd w:val="clear" w:color="auto" w:fill="FFFFFF"/>
        <w:tabs>
          <w:tab w:val="left" w:pos="5220"/>
        </w:tabs>
        <w:spacing w:before="307"/>
        <w:ind w:left="120" w:right="-5" w:hanging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067417" w:rsidRPr="00067417">
        <w:rPr>
          <w:b/>
          <w:sz w:val="28"/>
          <w:szCs w:val="28"/>
        </w:rPr>
        <w:t>ОЯСНИТЕЛЬНАЯ ЗАПИСКА</w:t>
      </w:r>
    </w:p>
    <w:p w:rsidR="00067417" w:rsidRPr="00067417" w:rsidRDefault="00067417" w:rsidP="006870B3">
      <w:pPr>
        <w:ind w:hanging="120"/>
        <w:jc w:val="center"/>
        <w:rPr>
          <w:b/>
          <w:sz w:val="28"/>
          <w:szCs w:val="28"/>
        </w:rPr>
      </w:pPr>
      <w:r w:rsidRPr="00067417">
        <w:rPr>
          <w:b/>
          <w:sz w:val="28"/>
          <w:szCs w:val="28"/>
        </w:rPr>
        <w:t>к проекту постановления Правительства Республики Алтай</w:t>
      </w:r>
    </w:p>
    <w:p w:rsidR="00C1029A" w:rsidRPr="00FD2074" w:rsidRDefault="00C1029A" w:rsidP="006870B3">
      <w:pPr>
        <w:pStyle w:val="ConsPlusTitle"/>
        <w:ind w:hanging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Pr="00FD2074">
        <w:rPr>
          <w:rFonts w:ascii="Times New Roman" w:hAnsi="Times New Roman" w:cs="Times New Roman"/>
          <w:sz w:val="28"/>
          <w:szCs w:val="28"/>
        </w:rPr>
        <w:t xml:space="preserve"> порядке разработки и утверждения условий конкурса</w:t>
      </w:r>
    </w:p>
    <w:p w:rsidR="00C1029A" w:rsidRPr="00FD2074" w:rsidRDefault="00C1029A" w:rsidP="006870B3">
      <w:pPr>
        <w:pStyle w:val="ConsPlusTitle"/>
        <w:ind w:hanging="120"/>
        <w:jc w:val="center"/>
        <w:rPr>
          <w:rFonts w:ascii="Times New Roman" w:hAnsi="Times New Roman" w:cs="Times New Roman"/>
          <w:sz w:val="28"/>
          <w:szCs w:val="28"/>
        </w:rPr>
      </w:pPr>
      <w:r w:rsidRPr="00FD2074">
        <w:rPr>
          <w:rFonts w:ascii="Times New Roman" w:hAnsi="Times New Roman" w:cs="Times New Roman"/>
          <w:sz w:val="28"/>
          <w:szCs w:val="28"/>
        </w:rPr>
        <w:t xml:space="preserve">по продаже </w:t>
      </w:r>
      <w:r w:rsidR="00B305B3">
        <w:rPr>
          <w:rFonts w:ascii="Times New Roman" w:hAnsi="Times New Roman" w:cs="Times New Roman"/>
          <w:sz w:val="28"/>
          <w:szCs w:val="28"/>
        </w:rPr>
        <w:t xml:space="preserve">отдельных видов </w:t>
      </w:r>
      <w:r w:rsidRPr="00FD2074">
        <w:rPr>
          <w:rFonts w:ascii="Times New Roman" w:hAnsi="Times New Roman" w:cs="Times New Roman"/>
          <w:sz w:val="28"/>
          <w:szCs w:val="28"/>
        </w:rPr>
        <w:t>имущества, находящегося в государственной</w:t>
      </w:r>
    </w:p>
    <w:p w:rsidR="00067417" w:rsidRPr="00C1029A" w:rsidRDefault="00C1029A" w:rsidP="006870B3">
      <w:pPr>
        <w:pStyle w:val="ConsPlusTitle"/>
        <w:ind w:hanging="120"/>
        <w:jc w:val="center"/>
        <w:rPr>
          <w:b w:val="0"/>
          <w:sz w:val="28"/>
          <w:szCs w:val="28"/>
        </w:rPr>
      </w:pPr>
      <w:r w:rsidRPr="00FD2074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>Республики Алтай</w:t>
      </w:r>
      <w:r w:rsidRPr="00FD2074">
        <w:rPr>
          <w:rFonts w:ascii="Times New Roman" w:hAnsi="Times New Roman" w:cs="Times New Roman"/>
          <w:sz w:val="28"/>
          <w:szCs w:val="28"/>
        </w:rPr>
        <w:t>,</w:t>
      </w:r>
      <w:r w:rsidR="006870B3">
        <w:rPr>
          <w:rFonts w:ascii="Times New Roman" w:hAnsi="Times New Roman" w:cs="Times New Roman"/>
          <w:sz w:val="28"/>
          <w:szCs w:val="28"/>
        </w:rPr>
        <w:t xml:space="preserve"> </w:t>
      </w:r>
      <w:r w:rsidRPr="00FD2074">
        <w:rPr>
          <w:rFonts w:ascii="Times New Roman" w:hAnsi="Times New Roman" w:cs="Times New Roman"/>
          <w:sz w:val="28"/>
          <w:szCs w:val="28"/>
        </w:rPr>
        <w:t>контроля за их исполнением и подтверждения победителем</w:t>
      </w:r>
      <w:r w:rsidR="006870B3">
        <w:rPr>
          <w:rFonts w:ascii="Times New Roman" w:hAnsi="Times New Roman" w:cs="Times New Roman"/>
          <w:sz w:val="28"/>
          <w:szCs w:val="28"/>
        </w:rPr>
        <w:t xml:space="preserve"> </w:t>
      </w:r>
      <w:r w:rsidRPr="006870B3">
        <w:rPr>
          <w:rFonts w:ascii="Times New Roman" w:hAnsi="Times New Roman" w:cs="Times New Roman"/>
          <w:sz w:val="28"/>
          <w:szCs w:val="28"/>
        </w:rPr>
        <w:t>конкурса исполнения таких условий»</w:t>
      </w:r>
    </w:p>
    <w:p w:rsidR="00C1029A" w:rsidRPr="00067417" w:rsidRDefault="00C1029A" w:rsidP="006870B3">
      <w:pPr>
        <w:ind w:hanging="120"/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6870B3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067417">
        <w:rPr>
          <w:spacing w:val="-2"/>
          <w:sz w:val="28"/>
          <w:szCs w:val="28"/>
        </w:rPr>
        <w:t>Субъектом нормотворческой деятельности является Правительство Республики Алтай. Разработчиком проекта постановления Правительства Республики Алтай «</w:t>
      </w:r>
      <w:r w:rsidR="00C1029A" w:rsidRPr="00C1029A">
        <w:rPr>
          <w:sz w:val="28"/>
          <w:szCs w:val="28"/>
        </w:rPr>
        <w:t>О порядке разработки и утверждения условий конкурса</w:t>
      </w:r>
      <w:r w:rsidR="00C1029A">
        <w:rPr>
          <w:sz w:val="28"/>
          <w:szCs w:val="28"/>
        </w:rPr>
        <w:t xml:space="preserve"> </w:t>
      </w:r>
      <w:r w:rsidR="00C1029A" w:rsidRPr="00C1029A">
        <w:rPr>
          <w:sz w:val="28"/>
          <w:szCs w:val="28"/>
        </w:rPr>
        <w:t>по продаже имущества, находящегося в государственной</w:t>
      </w:r>
      <w:r w:rsidR="00C1029A">
        <w:rPr>
          <w:sz w:val="28"/>
          <w:szCs w:val="28"/>
        </w:rPr>
        <w:t xml:space="preserve"> </w:t>
      </w:r>
      <w:r w:rsidR="00C1029A" w:rsidRPr="00C1029A">
        <w:rPr>
          <w:sz w:val="28"/>
          <w:szCs w:val="28"/>
        </w:rPr>
        <w:t>собственности Республики Алтай,</w:t>
      </w:r>
      <w:r w:rsidR="00C1029A">
        <w:rPr>
          <w:sz w:val="28"/>
          <w:szCs w:val="28"/>
        </w:rPr>
        <w:t xml:space="preserve"> </w:t>
      </w:r>
      <w:r w:rsidR="00C1029A" w:rsidRPr="00C1029A">
        <w:rPr>
          <w:sz w:val="28"/>
          <w:szCs w:val="28"/>
        </w:rPr>
        <w:t>контроля за их исполнением и подтверждения победителем</w:t>
      </w:r>
      <w:r w:rsidR="00C1029A">
        <w:rPr>
          <w:sz w:val="28"/>
          <w:szCs w:val="28"/>
        </w:rPr>
        <w:t xml:space="preserve"> </w:t>
      </w:r>
      <w:r w:rsidR="00C1029A" w:rsidRPr="00C1029A">
        <w:rPr>
          <w:sz w:val="28"/>
          <w:szCs w:val="28"/>
        </w:rPr>
        <w:t>конкурса исполнения таких условий</w:t>
      </w:r>
      <w:r w:rsidRPr="00067417">
        <w:rPr>
          <w:spacing w:val="-2"/>
          <w:sz w:val="28"/>
          <w:szCs w:val="28"/>
        </w:rPr>
        <w:t>» (далее – проект постановления) является Министерство экономического развития Республики Алтай (далее – Министерство).</w:t>
      </w:r>
    </w:p>
    <w:p w:rsidR="00067417" w:rsidRPr="00067417" w:rsidRDefault="00067417" w:rsidP="006870B3">
      <w:pPr>
        <w:suppressAutoHyphens/>
        <w:ind w:firstLine="709"/>
        <w:jc w:val="both"/>
        <w:rPr>
          <w:sz w:val="28"/>
          <w:szCs w:val="28"/>
        </w:rPr>
      </w:pPr>
      <w:r w:rsidRPr="00067417">
        <w:rPr>
          <w:sz w:val="28"/>
          <w:szCs w:val="24"/>
          <w:lang w:eastAsia="ar-SA"/>
        </w:rPr>
        <w:t>Предметом правового регулирования проекта постановления является порядок</w:t>
      </w:r>
      <w:r w:rsidRPr="00067417">
        <w:rPr>
          <w:sz w:val="28"/>
          <w:szCs w:val="28"/>
        </w:rPr>
        <w:t xml:space="preserve"> разработки и утверждения условий конкурса по продаже имущества, находящегося в государственной собственности Республики Алтай. </w:t>
      </w:r>
    </w:p>
    <w:p w:rsidR="006870B3" w:rsidRPr="006870B3" w:rsidRDefault="00067417" w:rsidP="006870B3">
      <w:pPr>
        <w:widowControl/>
        <w:ind w:firstLine="709"/>
        <w:jc w:val="both"/>
        <w:rPr>
          <w:sz w:val="28"/>
          <w:szCs w:val="28"/>
        </w:rPr>
      </w:pPr>
      <w:r w:rsidRPr="00067417">
        <w:rPr>
          <w:sz w:val="28"/>
          <w:szCs w:val="28"/>
        </w:rPr>
        <w:t>Необходимость принятия проекта постановления связана с</w:t>
      </w:r>
      <w:r w:rsidR="006870B3">
        <w:rPr>
          <w:sz w:val="28"/>
          <w:szCs w:val="28"/>
        </w:rPr>
        <w:t xml:space="preserve"> изменениями Положения</w:t>
      </w:r>
      <w:r w:rsidR="006870B3" w:rsidRPr="00067417">
        <w:rPr>
          <w:sz w:val="28"/>
          <w:szCs w:val="28"/>
        </w:rPr>
        <w:t xml:space="preserve"> об организации и проведении продажи государственного или муниципального имущества в электронной форме и признании утратившими силу некоторых актов и отдельных положений некоторых актов Правительства Российской Федерации</w:t>
      </w:r>
      <w:r w:rsidR="006870B3">
        <w:rPr>
          <w:sz w:val="28"/>
          <w:szCs w:val="28"/>
        </w:rPr>
        <w:t xml:space="preserve">, утвержденного </w:t>
      </w:r>
      <w:r w:rsidRPr="00067417">
        <w:rPr>
          <w:sz w:val="28"/>
          <w:szCs w:val="28"/>
        </w:rPr>
        <w:t>постановлени</w:t>
      </w:r>
      <w:r w:rsidR="006870B3">
        <w:rPr>
          <w:sz w:val="28"/>
          <w:szCs w:val="28"/>
        </w:rPr>
        <w:t>ем</w:t>
      </w:r>
      <w:r w:rsidRPr="00067417">
        <w:rPr>
          <w:sz w:val="28"/>
          <w:szCs w:val="28"/>
        </w:rPr>
        <w:t xml:space="preserve"> Правительства Российской Федерации от 17</w:t>
      </w:r>
      <w:r w:rsidR="006870B3">
        <w:rPr>
          <w:sz w:val="28"/>
          <w:szCs w:val="28"/>
        </w:rPr>
        <w:t xml:space="preserve"> октября </w:t>
      </w:r>
      <w:r w:rsidRPr="00067417">
        <w:rPr>
          <w:sz w:val="28"/>
          <w:szCs w:val="28"/>
        </w:rPr>
        <w:t>2019</w:t>
      </w:r>
      <w:r w:rsidR="006870B3">
        <w:rPr>
          <w:sz w:val="28"/>
          <w:szCs w:val="28"/>
        </w:rPr>
        <w:t xml:space="preserve"> года  № 1341</w:t>
      </w:r>
      <w:r w:rsidR="006D325E">
        <w:rPr>
          <w:sz w:val="28"/>
          <w:szCs w:val="28"/>
        </w:rPr>
        <w:t>,</w:t>
      </w:r>
      <w:r w:rsidR="006870B3">
        <w:rPr>
          <w:sz w:val="28"/>
          <w:szCs w:val="28"/>
        </w:rPr>
        <w:t xml:space="preserve"> в частности п</w:t>
      </w:r>
      <w:r w:rsidR="006870B3" w:rsidRPr="006870B3">
        <w:rPr>
          <w:sz w:val="28"/>
          <w:szCs w:val="28"/>
        </w:rPr>
        <w:t>ри продаже имущества, находящегося в собственности субъектов Российской Федерации или муниципальных образований, содержащиеся в информационном сообщении условия конкурса разрабатываются и утверждаются в порядке, устанавливаемом органами государственной власти субъектов Российской Федерации или органами местного самоуправления.</w:t>
      </w:r>
    </w:p>
    <w:p w:rsidR="00067417" w:rsidRPr="00067417" w:rsidRDefault="00067417" w:rsidP="006870B3">
      <w:pPr>
        <w:suppressAutoHyphens/>
        <w:ind w:firstLine="709"/>
        <w:jc w:val="both"/>
        <w:rPr>
          <w:sz w:val="28"/>
          <w:szCs w:val="24"/>
          <w:lang w:eastAsia="ar-SA"/>
        </w:rPr>
      </w:pPr>
      <w:r w:rsidRPr="00067417">
        <w:rPr>
          <w:sz w:val="28"/>
          <w:szCs w:val="24"/>
          <w:lang w:eastAsia="ar-SA"/>
        </w:rPr>
        <w:t xml:space="preserve">Правовым основанием принятия проекта постановления являются: </w:t>
      </w:r>
    </w:p>
    <w:p w:rsidR="006870B3" w:rsidRDefault="00067417" w:rsidP="006870B3">
      <w:pPr>
        <w:numPr>
          <w:ilvl w:val="0"/>
          <w:numId w:val="1"/>
        </w:numPr>
        <w:suppressAutoHyphens/>
        <w:ind w:left="0" w:firstLine="709"/>
        <w:contextualSpacing/>
        <w:jc w:val="both"/>
        <w:rPr>
          <w:sz w:val="28"/>
          <w:szCs w:val="24"/>
          <w:lang w:eastAsia="ar-SA"/>
        </w:rPr>
      </w:pPr>
      <w:r w:rsidRPr="00067417">
        <w:rPr>
          <w:sz w:val="28"/>
          <w:szCs w:val="24"/>
          <w:lang w:eastAsia="ar-SA"/>
        </w:rPr>
        <w:t>пункт</w:t>
      </w:r>
      <w:r w:rsidR="006870B3">
        <w:rPr>
          <w:sz w:val="28"/>
          <w:szCs w:val="24"/>
          <w:lang w:eastAsia="ar-SA"/>
        </w:rPr>
        <w:t>ы</w:t>
      </w:r>
      <w:r w:rsidRPr="00067417">
        <w:rPr>
          <w:sz w:val="28"/>
          <w:szCs w:val="24"/>
          <w:lang w:eastAsia="ar-SA"/>
        </w:rPr>
        <w:t xml:space="preserve"> 1</w:t>
      </w:r>
      <w:r w:rsidR="006870B3">
        <w:rPr>
          <w:sz w:val="28"/>
          <w:szCs w:val="24"/>
          <w:lang w:eastAsia="ar-SA"/>
        </w:rPr>
        <w:t xml:space="preserve"> и 22</w:t>
      </w:r>
      <w:r w:rsidRPr="00067417">
        <w:rPr>
          <w:sz w:val="28"/>
          <w:szCs w:val="24"/>
          <w:lang w:eastAsia="ar-SA"/>
        </w:rPr>
        <w:t xml:space="preserve"> статьи 20 Федерального закона от 21</w:t>
      </w:r>
      <w:r w:rsidR="006870B3">
        <w:rPr>
          <w:sz w:val="28"/>
          <w:szCs w:val="24"/>
          <w:lang w:eastAsia="ar-SA"/>
        </w:rPr>
        <w:t xml:space="preserve"> дека</w:t>
      </w:r>
      <w:r w:rsidR="003B4970">
        <w:rPr>
          <w:sz w:val="28"/>
          <w:szCs w:val="24"/>
          <w:lang w:eastAsia="ar-SA"/>
        </w:rPr>
        <w:t xml:space="preserve">бря </w:t>
      </w:r>
      <w:r w:rsidRPr="00067417">
        <w:rPr>
          <w:sz w:val="28"/>
          <w:szCs w:val="24"/>
          <w:lang w:eastAsia="ar-SA"/>
        </w:rPr>
        <w:t xml:space="preserve">2001 </w:t>
      </w:r>
      <w:r w:rsidR="006870B3">
        <w:rPr>
          <w:sz w:val="28"/>
          <w:szCs w:val="24"/>
          <w:lang w:eastAsia="ar-SA"/>
        </w:rPr>
        <w:t>года № 178-ФЗ «</w:t>
      </w:r>
      <w:r w:rsidRPr="00067417">
        <w:rPr>
          <w:sz w:val="28"/>
          <w:szCs w:val="24"/>
          <w:lang w:eastAsia="ar-SA"/>
        </w:rPr>
        <w:t>О приватизации государственного и муниципального имущества</w:t>
      </w:r>
      <w:r w:rsidR="006870B3">
        <w:rPr>
          <w:sz w:val="28"/>
          <w:szCs w:val="24"/>
          <w:lang w:eastAsia="ar-SA"/>
        </w:rPr>
        <w:t>»</w:t>
      </w:r>
      <w:r w:rsidRPr="00067417">
        <w:rPr>
          <w:sz w:val="28"/>
          <w:szCs w:val="24"/>
          <w:lang w:eastAsia="ar-SA"/>
        </w:rPr>
        <w:t>, согласно котор</w:t>
      </w:r>
      <w:r w:rsidR="006870B3">
        <w:rPr>
          <w:sz w:val="28"/>
          <w:szCs w:val="24"/>
          <w:lang w:eastAsia="ar-SA"/>
        </w:rPr>
        <w:t>ым:</w:t>
      </w:r>
    </w:p>
    <w:p w:rsidR="00067417" w:rsidRDefault="00067417" w:rsidP="006870B3">
      <w:pPr>
        <w:suppressAutoHyphens/>
        <w:ind w:left="142" w:firstLine="709"/>
        <w:contextualSpacing/>
        <w:jc w:val="both"/>
        <w:rPr>
          <w:sz w:val="28"/>
          <w:szCs w:val="24"/>
          <w:lang w:eastAsia="ar-SA"/>
        </w:rPr>
      </w:pPr>
      <w:r w:rsidRPr="00067417">
        <w:rPr>
          <w:sz w:val="28"/>
          <w:szCs w:val="24"/>
          <w:lang w:eastAsia="ar-SA"/>
        </w:rPr>
        <w:t>на конкурсе могут продаваться акции акционерного общества либо доля в уставном капитале общества с ограниченной ответственностью, которые составляют более чем 50 процентов уставного капитала указанных обществ, либо объект культурного наследия, включенный в единый государственный реестр объектов культурного наследия (памятников истории и культуры) народов Российской Федерации (далее - реестр объектов культурного наследия), если в отношении такого имущества его покупателю необходимо выполнить определенные условия;</w:t>
      </w:r>
    </w:p>
    <w:p w:rsidR="00067417" w:rsidRPr="00067417" w:rsidRDefault="00067417" w:rsidP="006870B3">
      <w:pPr>
        <w:widowControl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67417">
        <w:rPr>
          <w:rFonts w:eastAsiaTheme="minorHAnsi"/>
          <w:sz w:val="28"/>
          <w:szCs w:val="28"/>
          <w:lang w:eastAsia="en-US"/>
        </w:rPr>
        <w:t xml:space="preserve">Порядок разработки и утверждения условий конкурса, порядок контроля за их исполнением и порядок подтверждения победителем конкурса исполнения таких условий устанавливаются соответственно Правительством Российской </w:t>
      </w:r>
      <w:r w:rsidRPr="00067417">
        <w:rPr>
          <w:rFonts w:eastAsiaTheme="minorHAnsi"/>
          <w:sz w:val="28"/>
          <w:szCs w:val="28"/>
          <w:lang w:eastAsia="en-US"/>
        </w:rPr>
        <w:lastRenderedPageBreak/>
        <w:t>Федерации, органами государственной власти субъектов Российской Федерации, о</w:t>
      </w:r>
      <w:r w:rsidR="006870B3">
        <w:rPr>
          <w:rFonts w:eastAsiaTheme="minorHAnsi"/>
          <w:sz w:val="28"/>
          <w:szCs w:val="28"/>
          <w:lang w:eastAsia="en-US"/>
        </w:rPr>
        <w:t>рганами местного самоуправления;</w:t>
      </w:r>
    </w:p>
    <w:p w:rsidR="00067417" w:rsidRPr="006D325E" w:rsidRDefault="00067417" w:rsidP="006870B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D325E">
        <w:rPr>
          <w:sz w:val="28"/>
          <w:szCs w:val="24"/>
          <w:lang w:eastAsia="ar-SA"/>
        </w:rPr>
        <w:t xml:space="preserve">2) </w:t>
      </w:r>
      <w:r w:rsidRPr="006D325E">
        <w:rPr>
          <w:rFonts w:eastAsiaTheme="minorHAnsi"/>
          <w:sz w:val="28"/>
          <w:szCs w:val="28"/>
          <w:lang w:eastAsia="en-US"/>
        </w:rPr>
        <w:t>пункт 2 статьи 20 Федерального закона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согласно которому высший исполнительный орган государственной власти субъекта Российской Федерации обеспечивает исполнение Конституции Российской Федерации, федеральных законов и иных нормативных правовых актов Российской Федерации, на территории субъекта Российской Федерации;</w:t>
      </w:r>
    </w:p>
    <w:p w:rsidR="00067417" w:rsidRPr="006D325E" w:rsidRDefault="00067417" w:rsidP="006870B3">
      <w:pPr>
        <w:suppressAutoHyphens/>
        <w:ind w:firstLine="709"/>
        <w:jc w:val="both"/>
        <w:rPr>
          <w:sz w:val="28"/>
          <w:szCs w:val="24"/>
          <w:lang w:eastAsia="ar-SA"/>
        </w:rPr>
      </w:pPr>
      <w:r w:rsidRPr="006D325E">
        <w:rPr>
          <w:sz w:val="28"/>
          <w:szCs w:val="24"/>
          <w:lang w:eastAsia="ar-SA"/>
        </w:rPr>
        <w:t>В отношении проекта постановления не требуется проведения оценки регулирующего воздействия в связи с тем, что проект постановления не устанавливает новые и не изменяет ранее предусмотренные нормативными правовыми актами Республики Алтай обязанности для субъектов предпринимательской и инвестиционной деятельности, а также не устанавливает, не изменяет и не отменяет ранее установленную ответственность за нарушение нормативных правовых актов Республики Алтай, затрагивающих вопросы осуществления предпринимательской и инвестиционной деятельности.</w:t>
      </w:r>
    </w:p>
    <w:p w:rsidR="00067417" w:rsidRPr="006D325E" w:rsidRDefault="00067417" w:rsidP="006870B3">
      <w:pPr>
        <w:suppressAutoHyphens/>
        <w:ind w:firstLine="709"/>
        <w:jc w:val="both"/>
        <w:rPr>
          <w:sz w:val="28"/>
          <w:szCs w:val="24"/>
          <w:lang w:eastAsia="ar-SA"/>
        </w:rPr>
      </w:pPr>
      <w:r w:rsidRPr="006D325E">
        <w:rPr>
          <w:sz w:val="28"/>
          <w:szCs w:val="24"/>
          <w:lang w:eastAsia="ar-SA"/>
        </w:rPr>
        <w:t>Министерством проведена антикоррупционная экспертиза проекта постановления, положений, способствующих созданию условий для проявления коррупции, не выявлено.</w:t>
      </w:r>
    </w:p>
    <w:p w:rsidR="006870B3" w:rsidRPr="00A20FD0" w:rsidRDefault="006870B3" w:rsidP="006870B3">
      <w:pPr>
        <w:pStyle w:val="a6"/>
        <w:ind w:firstLine="567"/>
        <w:jc w:val="both"/>
        <w:rPr>
          <w:szCs w:val="28"/>
        </w:rPr>
      </w:pPr>
      <w:r w:rsidRPr="00A20FD0">
        <w:rPr>
          <w:szCs w:val="28"/>
        </w:rPr>
        <w:t>Принятие проекта постановления не потребует признания утратившими силу, приостановления, изменения или принятия иных нормативных правовых актов Республики Алтай.</w:t>
      </w:r>
    </w:p>
    <w:p w:rsidR="00067417" w:rsidRPr="006D325E" w:rsidRDefault="00067417" w:rsidP="006870B3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6D325E">
        <w:rPr>
          <w:rFonts w:ascii="Times New Roman CYR" w:hAnsi="Times New Roman CYR" w:cs="Times New Roman CYR"/>
          <w:sz w:val="28"/>
          <w:szCs w:val="28"/>
        </w:rPr>
        <w:t>Принятие проекта постановления не потребует осуществления дополнительных расходов республиканского бюджета Республики Алтай.</w:t>
      </w:r>
      <w:r w:rsidRPr="006D325E">
        <w:rPr>
          <w:spacing w:val="-2"/>
          <w:sz w:val="28"/>
          <w:szCs w:val="28"/>
        </w:rPr>
        <w:t xml:space="preserve"> </w:t>
      </w:r>
    </w:p>
    <w:p w:rsidR="00067417" w:rsidRPr="006D325E" w:rsidRDefault="00067417" w:rsidP="006870B3">
      <w:pPr>
        <w:shd w:val="clear" w:color="auto" w:fill="FFFFFF"/>
        <w:ind w:firstLine="709"/>
        <w:rPr>
          <w:spacing w:val="-2"/>
          <w:sz w:val="28"/>
          <w:szCs w:val="28"/>
        </w:rPr>
      </w:pPr>
    </w:p>
    <w:p w:rsidR="00067417" w:rsidRPr="00067417" w:rsidRDefault="00067417" w:rsidP="006870B3">
      <w:pPr>
        <w:shd w:val="clear" w:color="auto" w:fill="FFFFFF"/>
        <w:ind w:firstLine="709"/>
        <w:rPr>
          <w:spacing w:val="-2"/>
          <w:sz w:val="28"/>
          <w:szCs w:val="28"/>
          <w:highlight w:val="yellow"/>
        </w:rPr>
      </w:pPr>
    </w:p>
    <w:p w:rsidR="00067417" w:rsidRPr="006D325E" w:rsidRDefault="00067417" w:rsidP="00067417">
      <w:pPr>
        <w:shd w:val="clear" w:color="auto" w:fill="FFFFFF"/>
        <w:rPr>
          <w:spacing w:val="-2"/>
          <w:sz w:val="28"/>
          <w:szCs w:val="28"/>
        </w:rPr>
      </w:pPr>
      <w:bookmarkStart w:id="0" w:name="_GoBack"/>
      <w:bookmarkEnd w:id="0"/>
    </w:p>
    <w:p w:rsidR="00067417" w:rsidRPr="006D325E" w:rsidRDefault="00067417" w:rsidP="00067417">
      <w:pPr>
        <w:shd w:val="clear" w:color="auto" w:fill="FFFFFF"/>
        <w:rPr>
          <w:spacing w:val="-2"/>
          <w:sz w:val="28"/>
          <w:szCs w:val="28"/>
        </w:rPr>
      </w:pPr>
      <w:r w:rsidRPr="006D325E">
        <w:rPr>
          <w:spacing w:val="-2"/>
          <w:sz w:val="28"/>
          <w:szCs w:val="28"/>
        </w:rPr>
        <w:t xml:space="preserve">Министр экономического развития </w:t>
      </w:r>
    </w:p>
    <w:p w:rsidR="00067417" w:rsidRPr="006D325E" w:rsidRDefault="00067417" w:rsidP="00067417">
      <w:r w:rsidRPr="006D325E">
        <w:rPr>
          <w:spacing w:val="-2"/>
          <w:sz w:val="28"/>
          <w:szCs w:val="28"/>
        </w:rPr>
        <w:t xml:space="preserve">Республики Алтай                                                                    </w:t>
      </w:r>
      <w:r w:rsidR="00E176C8">
        <w:rPr>
          <w:spacing w:val="-2"/>
          <w:sz w:val="28"/>
          <w:szCs w:val="28"/>
        </w:rPr>
        <w:tab/>
      </w:r>
      <w:r w:rsidR="00E176C8">
        <w:rPr>
          <w:spacing w:val="-2"/>
          <w:sz w:val="28"/>
          <w:szCs w:val="28"/>
        </w:rPr>
        <w:tab/>
      </w:r>
      <w:r w:rsidRPr="006D325E">
        <w:rPr>
          <w:spacing w:val="-2"/>
          <w:sz w:val="28"/>
          <w:szCs w:val="28"/>
        </w:rPr>
        <w:t xml:space="preserve">В.В. </w:t>
      </w:r>
      <w:proofErr w:type="spellStart"/>
      <w:r w:rsidRPr="006D325E">
        <w:rPr>
          <w:spacing w:val="-2"/>
          <w:sz w:val="28"/>
          <w:szCs w:val="28"/>
        </w:rPr>
        <w:t>Тупикин</w:t>
      </w:r>
      <w:proofErr w:type="spellEnd"/>
    </w:p>
    <w:p w:rsidR="00067417" w:rsidRPr="006D325E" w:rsidRDefault="00067417" w:rsidP="00067417"/>
    <w:p w:rsidR="00067417" w:rsidRPr="006D325E" w:rsidRDefault="00067417" w:rsidP="00067417">
      <w:pPr>
        <w:rPr>
          <w:b/>
          <w:sz w:val="28"/>
          <w:szCs w:val="28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  <w:highlight w:val="yellow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</w:rPr>
      </w:pPr>
      <w:r w:rsidRPr="00067417">
        <w:rPr>
          <w:b/>
          <w:sz w:val="28"/>
          <w:szCs w:val="28"/>
        </w:rPr>
        <w:lastRenderedPageBreak/>
        <w:t>ПЕРЕЧЕНЬ</w:t>
      </w:r>
    </w:p>
    <w:p w:rsidR="00067417" w:rsidRPr="00067417" w:rsidRDefault="00067417" w:rsidP="00067417">
      <w:pPr>
        <w:jc w:val="center"/>
        <w:rPr>
          <w:b/>
          <w:sz w:val="28"/>
        </w:rPr>
      </w:pPr>
      <w:r w:rsidRPr="00067417">
        <w:rPr>
          <w:b/>
          <w:sz w:val="28"/>
          <w:szCs w:val="28"/>
        </w:rPr>
        <w:t>нормативных правовых актов Республики Алтай, подлежащих признанию утративших силу, приостановлению, изменению или принятию в случае принятия постановления Правительства Республики Алтай «</w:t>
      </w:r>
      <w:r w:rsidRPr="00067417">
        <w:rPr>
          <w:b/>
          <w:bCs/>
          <w:spacing w:val="-3"/>
          <w:sz w:val="28"/>
          <w:szCs w:val="28"/>
        </w:rPr>
        <w:t>Об утверждении Порядка разработки и утверждения условий конкурса по продаже имущества, находящегося в государственной собственности Республики Алтай</w:t>
      </w:r>
      <w:r w:rsidRPr="00067417">
        <w:rPr>
          <w:rFonts w:eastAsiaTheme="minorHAnsi"/>
          <w:b/>
          <w:sz w:val="28"/>
          <w:szCs w:val="28"/>
          <w:lang w:eastAsia="en-US"/>
        </w:rPr>
        <w:t>»</w:t>
      </w:r>
      <w:r w:rsidRPr="00067417">
        <w:rPr>
          <w:b/>
          <w:bCs/>
          <w:spacing w:val="-3"/>
          <w:sz w:val="28"/>
          <w:szCs w:val="28"/>
        </w:rPr>
        <w:t xml:space="preserve"> </w:t>
      </w:r>
    </w:p>
    <w:p w:rsidR="00067417" w:rsidRPr="00067417" w:rsidRDefault="00067417" w:rsidP="00067417">
      <w:pPr>
        <w:ind w:firstLine="709"/>
        <w:jc w:val="center"/>
        <w:rPr>
          <w:sz w:val="28"/>
          <w:szCs w:val="28"/>
          <w:lang w:eastAsia="ar-SA"/>
        </w:rPr>
      </w:pPr>
    </w:p>
    <w:p w:rsidR="00067417" w:rsidRPr="00067417" w:rsidRDefault="00067417" w:rsidP="00067417">
      <w:pPr>
        <w:ind w:firstLine="708"/>
        <w:jc w:val="both"/>
        <w:rPr>
          <w:sz w:val="28"/>
        </w:rPr>
      </w:pPr>
      <w:r w:rsidRPr="00067417">
        <w:rPr>
          <w:sz w:val="28"/>
          <w:szCs w:val="28"/>
        </w:rPr>
        <w:t xml:space="preserve">Принятие проекта постановления Правительства Республики Алтай </w:t>
      </w:r>
      <w:r w:rsidRPr="00067417">
        <w:rPr>
          <w:bCs/>
          <w:spacing w:val="-3"/>
          <w:sz w:val="28"/>
          <w:szCs w:val="28"/>
        </w:rPr>
        <w:t>«Об утверждении Порядка разработки и утверждения условий конкурса по продаже имущества, находящегося в государственной собственности Республики Алтай» не потребует принятия, признания утратившими силу, приостановлению или изменению нормативных правовых актов Республики Алтай.</w:t>
      </w:r>
    </w:p>
    <w:p w:rsidR="00067417" w:rsidRPr="00067417" w:rsidRDefault="00067417" w:rsidP="00067417">
      <w:pPr>
        <w:ind w:firstLine="720"/>
        <w:jc w:val="center"/>
        <w:rPr>
          <w:sz w:val="28"/>
        </w:rPr>
      </w:pPr>
    </w:p>
    <w:p w:rsidR="00067417" w:rsidRPr="00067417" w:rsidRDefault="00067417" w:rsidP="00067417">
      <w:pPr>
        <w:ind w:firstLine="720"/>
        <w:jc w:val="center"/>
        <w:rPr>
          <w:sz w:val="28"/>
        </w:rPr>
      </w:pPr>
    </w:p>
    <w:p w:rsidR="00067417" w:rsidRPr="00067417" w:rsidRDefault="00067417" w:rsidP="00067417">
      <w:pPr>
        <w:ind w:firstLine="720"/>
        <w:jc w:val="center"/>
        <w:rPr>
          <w:sz w:val="28"/>
        </w:rPr>
      </w:pPr>
    </w:p>
    <w:p w:rsidR="00067417" w:rsidRPr="00067417" w:rsidRDefault="00067417" w:rsidP="00067417">
      <w:pPr>
        <w:ind w:firstLine="720"/>
        <w:jc w:val="center"/>
        <w:rPr>
          <w:sz w:val="28"/>
        </w:rPr>
      </w:pPr>
    </w:p>
    <w:p w:rsidR="00067417" w:rsidRPr="00067417" w:rsidRDefault="00067417" w:rsidP="00067417">
      <w:pPr>
        <w:ind w:firstLine="720"/>
        <w:jc w:val="center"/>
        <w:rPr>
          <w:sz w:val="28"/>
        </w:rPr>
      </w:pPr>
    </w:p>
    <w:p w:rsidR="00067417" w:rsidRPr="00067417" w:rsidRDefault="00067417" w:rsidP="00067417">
      <w:pPr>
        <w:ind w:firstLine="720"/>
        <w:jc w:val="center"/>
        <w:rPr>
          <w:sz w:val="28"/>
        </w:rPr>
      </w:pPr>
    </w:p>
    <w:p w:rsidR="00067417" w:rsidRPr="00067417" w:rsidRDefault="00067417" w:rsidP="00067417">
      <w:pPr>
        <w:ind w:firstLine="720"/>
        <w:jc w:val="center"/>
        <w:rPr>
          <w:sz w:val="28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szCs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szCs w:val="28"/>
          <w:highlight w:val="yellow"/>
        </w:rPr>
      </w:pPr>
    </w:p>
    <w:p w:rsidR="00067417" w:rsidRPr="00067417" w:rsidRDefault="00067417" w:rsidP="00067417">
      <w:pPr>
        <w:ind w:firstLine="720"/>
        <w:jc w:val="center"/>
        <w:rPr>
          <w:sz w:val="28"/>
          <w:szCs w:val="28"/>
        </w:rPr>
      </w:pPr>
    </w:p>
    <w:tbl>
      <w:tblPr>
        <w:tblW w:w="1087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8"/>
        <w:gridCol w:w="4127"/>
        <w:gridCol w:w="459"/>
        <w:gridCol w:w="188"/>
        <w:gridCol w:w="753"/>
        <w:gridCol w:w="459"/>
        <w:gridCol w:w="3972"/>
        <w:gridCol w:w="459"/>
      </w:tblGrid>
      <w:tr w:rsidR="00067417" w:rsidRPr="00067417" w:rsidTr="00320EFC">
        <w:trPr>
          <w:gridAfter w:val="1"/>
          <w:wAfter w:w="459" w:type="dxa"/>
        </w:trPr>
        <w:tc>
          <w:tcPr>
            <w:tcW w:w="4585" w:type="dxa"/>
            <w:gridSpan w:val="2"/>
            <w:hideMark/>
          </w:tcPr>
          <w:p w:rsidR="00067417" w:rsidRPr="00067417" w:rsidRDefault="00067417" w:rsidP="00067417">
            <w:pPr>
              <w:keepNext/>
              <w:widowControl/>
              <w:tabs>
                <w:tab w:val="left" w:pos="0"/>
              </w:tabs>
              <w:suppressAutoHyphens/>
              <w:autoSpaceDE/>
              <w:autoSpaceDN/>
              <w:adjustRightInd/>
              <w:snapToGrid w:val="0"/>
              <w:spacing w:line="256" w:lineRule="auto"/>
              <w:jc w:val="center"/>
              <w:outlineLvl w:val="0"/>
              <w:rPr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067417">
              <w:rPr>
                <w:b/>
                <w:bCs/>
                <w:color w:val="003366"/>
                <w:sz w:val="24"/>
                <w:szCs w:val="24"/>
                <w:lang w:eastAsia="ar-SA"/>
              </w:rPr>
              <w:lastRenderedPageBreak/>
              <w:t>МИНИСТЕРСТВО</w:t>
            </w:r>
          </w:p>
          <w:p w:rsidR="00067417" w:rsidRPr="00067417" w:rsidRDefault="00067417" w:rsidP="00067417">
            <w:pPr>
              <w:spacing w:line="256" w:lineRule="auto"/>
              <w:jc w:val="center"/>
              <w:rPr>
                <w:b/>
                <w:bCs/>
                <w:color w:val="003366"/>
                <w:sz w:val="24"/>
                <w:lang w:eastAsia="en-US"/>
              </w:rPr>
            </w:pPr>
            <w:r w:rsidRPr="00067417">
              <w:rPr>
                <w:b/>
                <w:bCs/>
                <w:color w:val="003366"/>
                <w:sz w:val="24"/>
                <w:lang w:eastAsia="en-US"/>
              </w:rPr>
              <w:t xml:space="preserve">ЭКОНОМИЧЕСКОГО РАЗВИТИЯ </w:t>
            </w:r>
          </w:p>
          <w:p w:rsidR="00067417" w:rsidRPr="00067417" w:rsidRDefault="00067417" w:rsidP="00067417">
            <w:pPr>
              <w:spacing w:line="256" w:lineRule="auto"/>
              <w:jc w:val="center"/>
              <w:rPr>
                <w:b/>
                <w:bCs/>
                <w:color w:val="003366"/>
                <w:sz w:val="24"/>
                <w:lang w:eastAsia="en-US"/>
              </w:rPr>
            </w:pPr>
            <w:r w:rsidRPr="00067417">
              <w:rPr>
                <w:b/>
                <w:bCs/>
                <w:color w:val="003366"/>
                <w:sz w:val="24"/>
                <w:lang w:eastAsia="en-US"/>
              </w:rPr>
              <w:t>РЕСПУБЛИКИ АЛТАЙ</w:t>
            </w:r>
          </w:p>
          <w:p w:rsidR="00067417" w:rsidRPr="00067417" w:rsidRDefault="00067417" w:rsidP="00067417">
            <w:pPr>
              <w:spacing w:line="256" w:lineRule="auto"/>
              <w:jc w:val="center"/>
              <w:rPr>
                <w:b/>
                <w:bCs/>
                <w:color w:val="003366"/>
                <w:sz w:val="24"/>
                <w:lang w:eastAsia="en-US"/>
              </w:rPr>
            </w:pPr>
            <w:r w:rsidRPr="00067417">
              <w:rPr>
                <w:b/>
                <w:bCs/>
                <w:color w:val="003366"/>
                <w:sz w:val="24"/>
                <w:lang w:eastAsia="en-US"/>
              </w:rPr>
              <w:t>(МИНЭКОНОМРАЗВИТИЯ РА)</w:t>
            </w:r>
          </w:p>
        </w:tc>
        <w:tc>
          <w:tcPr>
            <w:tcW w:w="1400" w:type="dxa"/>
            <w:gridSpan w:val="3"/>
            <w:hideMark/>
          </w:tcPr>
          <w:p w:rsidR="00067417" w:rsidRPr="00067417" w:rsidRDefault="00067417" w:rsidP="00067417">
            <w:pPr>
              <w:snapToGrid w:val="0"/>
              <w:spacing w:line="256" w:lineRule="auto"/>
              <w:jc w:val="center"/>
              <w:rPr>
                <w:b/>
                <w:bCs/>
                <w:color w:val="003366"/>
                <w:sz w:val="24"/>
                <w:lang w:eastAsia="en-US"/>
              </w:rPr>
            </w:pPr>
            <w:r w:rsidRPr="00067417">
              <w:rPr>
                <w:noProof/>
                <w:sz w:val="24"/>
              </w:rPr>
              <w:drawing>
                <wp:inline distT="0" distB="0" distL="0" distR="0" wp14:anchorId="76BADB2B" wp14:editId="79770AA3">
                  <wp:extent cx="723900" cy="723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1" w:type="dxa"/>
            <w:gridSpan w:val="2"/>
            <w:hideMark/>
          </w:tcPr>
          <w:p w:rsidR="00067417" w:rsidRPr="00067417" w:rsidRDefault="00067417" w:rsidP="00067417">
            <w:pPr>
              <w:snapToGrid w:val="0"/>
              <w:spacing w:line="256" w:lineRule="auto"/>
              <w:jc w:val="center"/>
              <w:rPr>
                <w:b/>
                <w:bCs/>
                <w:color w:val="003366"/>
                <w:spacing w:val="-90"/>
                <w:sz w:val="24"/>
                <w:lang w:eastAsia="en-US"/>
              </w:rPr>
            </w:pPr>
            <w:r w:rsidRPr="00067417">
              <w:rPr>
                <w:b/>
                <w:bCs/>
                <w:color w:val="003366"/>
                <w:sz w:val="24"/>
                <w:lang w:eastAsia="en-US"/>
              </w:rPr>
              <w:t>АЛТАЙ РЕСПУБЛИКАНЫ</w:t>
            </w:r>
            <w:r w:rsidRPr="00067417">
              <w:rPr>
                <w:b/>
                <w:bCs/>
                <w:color w:val="003366"/>
                <w:spacing w:val="-90"/>
                <w:sz w:val="24"/>
                <w:lang w:eastAsia="en-US"/>
              </w:rPr>
              <w:t xml:space="preserve">НГ </w:t>
            </w:r>
          </w:p>
          <w:p w:rsidR="00067417" w:rsidRPr="00067417" w:rsidRDefault="00067417" w:rsidP="00067417">
            <w:pPr>
              <w:spacing w:line="256" w:lineRule="auto"/>
              <w:jc w:val="center"/>
              <w:rPr>
                <w:b/>
                <w:bCs/>
                <w:color w:val="003366"/>
                <w:sz w:val="24"/>
                <w:lang w:eastAsia="en-US"/>
              </w:rPr>
            </w:pPr>
            <w:r w:rsidRPr="00067417">
              <w:rPr>
                <w:b/>
                <w:bCs/>
                <w:color w:val="003366"/>
                <w:sz w:val="24"/>
                <w:lang w:eastAsia="en-US"/>
              </w:rPr>
              <w:t>ЭКОНОМИКАЛЫК ÖЗӰМИНИ</w:t>
            </w:r>
            <w:r w:rsidRPr="00067417">
              <w:rPr>
                <w:b/>
                <w:bCs/>
                <w:color w:val="003366"/>
                <w:spacing w:val="-90"/>
                <w:sz w:val="24"/>
                <w:lang w:eastAsia="en-US"/>
              </w:rPr>
              <w:t xml:space="preserve"> НГ</w:t>
            </w:r>
            <w:r w:rsidRPr="00067417">
              <w:rPr>
                <w:b/>
                <w:bCs/>
                <w:color w:val="003366"/>
                <w:sz w:val="24"/>
                <w:lang w:eastAsia="en-US"/>
              </w:rPr>
              <w:t xml:space="preserve"> </w:t>
            </w:r>
          </w:p>
          <w:p w:rsidR="00067417" w:rsidRPr="00067417" w:rsidRDefault="00067417" w:rsidP="00067417">
            <w:pPr>
              <w:spacing w:line="256" w:lineRule="auto"/>
              <w:jc w:val="center"/>
              <w:rPr>
                <w:b/>
                <w:bCs/>
                <w:color w:val="003366"/>
                <w:sz w:val="24"/>
                <w:lang w:eastAsia="en-US"/>
              </w:rPr>
            </w:pPr>
            <w:r w:rsidRPr="00067417">
              <w:rPr>
                <w:b/>
                <w:color w:val="003366"/>
                <w:sz w:val="24"/>
                <w:lang w:eastAsia="en-US"/>
              </w:rPr>
              <w:t>МИНИСТЕРСТВОЗЫ</w:t>
            </w:r>
          </w:p>
          <w:p w:rsidR="00067417" w:rsidRPr="00067417" w:rsidRDefault="00067417" w:rsidP="00067417">
            <w:pPr>
              <w:spacing w:line="256" w:lineRule="auto"/>
              <w:jc w:val="center"/>
              <w:rPr>
                <w:color w:val="003366"/>
                <w:sz w:val="24"/>
                <w:lang w:eastAsia="en-US"/>
              </w:rPr>
            </w:pPr>
            <w:r w:rsidRPr="00067417">
              <w:rPr>
                <w:b/>
                <w:bCs/>
                <w:color w:val="003366"/>
                <w:sz w:val="24"/>
                <w:lang w:eastAsia="en-US"/>
              </w:rPr>
              <w:t>(АР МИНЭКОНОМÖЗӰМИ)</w:t>
            </w:r>
          </w:p>
        </w:tc>
      </w:tr>
      <w:tr w:rsidR="00067417" w:rsidRPr="00067417" w:rsidTr="00320EFC">
        <w:trPr>
          <w:gridAfter w:val="1"/>
          <w:wAfter w:w="459" w:type="dxa"/>
        </w:trPr>
        <w:tc>
          <w:tcPr>
            <w:tcW w:w="4585" w:type="dxa"/>
            <w:gridSpan w:val="2"/>
          </w:tcPr>
          <w:p w:rsidR="00067417" w:rsidRPr="00067417" w:rsidRDefault="00067417" w:rsidP="00067417">
            <w:pPr>
              <w:snapToGrid w:val="0"/>
              <w:spacing w:line="256" w:lineRule="auto"/>
              <w:rPr>
                <w:color w:val="003366"/>
                <w:sz w:val="24"/>
                <w:lang w:eastAsia="en-US"/>
              </w:rPr>
            </w:pPr>
          </w:p>
        </w:tc>
        <w:tc>
          <w:tcPr>
            <w:tcW w:w="1400" w:type="dxa"/>
            <w:gridSpan w:val="3"/>
          </w:tcPr>
          <w:p w:rsidR="00067417" w:rsidRPr="00067417" w:rsidRDefault="00067417" w:rsidP="00067417">
            <w:pPr>
              <w:snapToGrid w:val="0"/>
              <w:spacing w:line="256" w:lineRule="auto"/>
              <w:rPr>
                <w:color w:val="003366"/>
                <w:sz w:val="24"/>
                <w:lang w:eastAsia="en-US"/>
              </w:rPr>
            </w:pPr>
          </w:p>
        </w:tc>
        <w:tc>
          <w:tcPr>
            <w:tcW w:w="4431" w:type="dxa"/>
            <w:gridSpan w:val="2"/>
          </w:tcPr>
          <w:p w:rsidR="00067417" w:rsidRPr="00067417" w:rsidRDefault="00067417" w:rsidP="00067417">
            <w:pPr>
              <w:snapToGrid w:val="0"/>
              <w:spacing w:line="256" w:lineRule="auto"/>
              <w:rPr>
                <w:color w:val="003366"/>
                <w:sz w:val="24"/>
                <w:lang w:eastAsia="en-US"/>
              </w:rPr>
            </w:pPr>
          </w:p>
        </w:tc>
      </w:tr>
      <w:tr w:rsidR="00067417" w:rsidRPr="00067417" w:rsidTr="00320EFC">
        <w:trPr>
          <w:gridAfter w:val="1"/>
          <w:wAfter w:w="459" w:type="dxa"/>
        </w:trPr>
        <w:tc>
          <w:tcPr>
            <w:tcW w:w="5232" w:type="dxa"/>
            <w:gridSpan w:val="4"/>
            <w:hideMark/>
          </w:tcPr>
          <w:p w:rsidR="00067417" w:rsidRPr="00067417" w:rsidRDefault="00067417" w:rsidP="00067417">
            <w:pPr>
              <w:snapToGrid w:val="0"/>
              <w:spacing w:line="276" w:lineRule="auto"/>
              <w:jc w:val="center"/>
              <w:rPr>
                <w:color w:val="003366"/>
                <w:sz w:val="22"/>
                <w:lang w:eastAsia="en-US"/>
              </w:rPr>
            </w:pPr>
            <w:r w:rsidRPr="00067417">
              <w:rPr>
                <w:color w:val="003366"/>
                <w:sz w:val="22"/>
                <w:lang w:eastAsia="en-US"/>
              </w:rPr>
              <w:t xml:space="preserve">В.И. </w:t>
            </w:r>
            <w:proofErr w:type="spellStart"/>
            <w:r w:rsidRPr="00067417">
              <w:rPr>
                <w:color w:val="003366"/>
                <w:sz w:val="22"/>
                <w:lang w:eastAsia="en-US"/>
              </w:rPr>
              <w:t>Чаптынова</w:t>
            </w:r>
            <w:proofErr w:type="spellEnd"/>
            <w:r w:rsidRPr="00067417">
              <w:rPr>
                <w:color w:val="003366"/>
                <w:sz w:val="22"/>
                <w:lang w:eastAsia="en-US"/>
              </w:rPr>
              <w:t xml:space="preserve"> ул., д.24, г. Горно-Алтайск, Республика Алтай, 649000, </w:t>
            </w:r>
          </w:p>
          <w:p w:rsidR="00067417" w:rsidRPr="00067417" w:rsidRDefault="00067417" w:rsidP="00067417">
            <w:pPr>
              <w:snapToGrid w:val="0"/>
              <w:spacing w:line="276" w:lineRule="auto"/>
              <w:jc w:val="center"/>
              <w:rPr>
                <w:color w:val="003366"/>
                <w:sz w:val="22"/>
                <w:lang w:eastAsia="en-US"/>
              </w:rPr>
            </w:pPr>
            <w:r w:rsidRPr="00067417">
              <w:rPr>
                <w:color w:val="003366"/>
                <w:sz w:val="22"/>
                <w:lang w:eastAsia="en-US"/>
              </w:rPr>
              <w:t>тел/ факс. (388 22) 2-65-95,</w:t>
            </w:r>
            <w:r w:rsidRPr="00067417">
              <w:rPr>
                <w:color w:val="003366"/>
                <w:sz w:val="22"/>
                <w:szCs w:val="22"/>
                <w:lang w:eastAsia="en-US"/>
              </w:rPr>
              <w:t xml:space="preserve"> </w:t>
            </w:r>
            <w:r w:rsidRPr="00067417">
              <w:rPr>
                <w:color w:val="003366"/>
                <w:sz w:val="22"/>
                <w:szCs w:val="22"/>
                <w:lang w:val="en-US" w:eastAsia="en-US"/>
              </w:rPr>
              <w:t>E</w:t>
            </w:r>
            <w:r w:rsidRPr="00067417">
              <w:rPr>
                <w:color w:val="003366"/>
                <w:sz w:val="22"/>
                <w:szCs w:val="22"/>
                <w:lang w:eastAsia="en-US"/>
              </w:rPr>
              <w:t>-</w:t>
            </w:r>
            <w:r w:rsidRPr="00067417">
              <w:rPr>
                <w:color w:val="003366"/>
                <w:sz w:val="22"/>
                <w:szCs w:val="22"/>
                <w:lang w:val="en-US" w:eastAsia="en-US"/>
              </w:rPr>
              <w:t>mail</w:t>
            </w:r>
            <w:r w:rsidRPr="00067417">
              <w:rPr>
                <w:color w:val="003366"/>
                <w:sz w:val="22"/>
                <w:szCs w:val="22"/>
                <w:lang w:eastAsia="en-US"/>
              </w:rPr>
              <w:t>:</w:t>
            </w:r>
            <w:hyperlink r:id="rId14" w:history="1">
              <w:r w:rsidRPr="00067417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mineco</w:t>
              </w:r>
              <w:r w:rsidRPr="00067417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04@</w:t>
              </w:r>
              <w:r w:rsidRPr="00067417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mail</w:t>
              </w:r>
              <w:r w:rsidRPr="00067417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67417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  <w:r w:rsidRPr="00067417">
              <w:rPr>
                <w:sz w:val="22"/>
                <w:szCs w:val="22"/>
                <w:lang w:eastAsia="en-US"/>
              </w:rPr>
              <w:t xml:space="preserve">, </w:t>
            </w:r>
            <w:r w:rsidRPr="00067417">
              <w:rPr>
                <w:color w:val="003366"/>
                <w:sz w:val="22"/>
                <w:lang w:eastAsia="en-US"/>
              </w:rPr>
              <w:t xml:space="preserve">  </w:t>
            </w:r>
          </w:p>
        </w:tc>
        <w:tc>
          <w:tcPr>
            <w:tcW w:w="5184" w:type="dxa"/>
            <w:gridSpan w:val="3"/>
            <w:hideMark/>
          </w:tcPr>
          <w:p w:rsidR="00067417" w:rsidRPr="00067417" w:rsidRDefault="00067417" w:rsidP="00067417">
            <w:pPr>
              <w:snapToGrid w:val="0"/>
              <w:spacing w:line="276" w:lineRule="auto"/>
              <w:jc w:val="center"/>
              <w:rPr>
                <w:color w:val="003366"/>
                <w:sz w:val="22"/>
                <w:szCs w:val="22"/>
                <w:lang w:eastAsia="en-US"/>
              </w:rPr>
            </w:pPr>
            <w:r w:rsidRPr="00067417">
              <w:rPr>
                <w:color w:val="003366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67417">
              <w:rPr>
                <w:color w:val="003366"/>
                <w:sz w:val="22"/>
                <w:szCs w:val="22"/>
                <w:lang w:eastAsia="en-US"/>
              </w:rPr>
              <w:t>Чаптыновты</w:t>
            </w:r>
            <w:r w:rsidRPr="00067417">
              <w:rPr>
                <w:color w:val="003366"/>
                <w:spacing w:val="-60"/>
                <w:sz w:val="22"/>
                <w:szCs w:val="22"/>
                <w:lang w:eastAsia="en-US"/>
              </w:rPr>
              <w:t>нг</w:t>
            </w:r>
            <w:proofErr w:type="spellEnd"/>
            <w:r w:rsidRPr="00067417">
              <w:rPr>
                <w:color w:val="003366"/>
                <w:spacing w:val="-60"/>
                <w:sz w:val="22"/>
                <w:szCs w:val="22"/>
                <w:lang w:eastAsia="en-US"/>
              </w:rPr>
              <w:t xml:space="preserve">  </w:t>
            </w:r>
            <w:r w:rsidRPr="00067417">
              <w:rPr>
                <w:color w:val="003366"/>
                <w:sz w:val="22"/>
                <w:szCs w:val="22"/>
                <w:lang w:eastAsia="en-US"/>
              </w:rPr>
              <w:t xml:space="preserve">  ор., т.24, Горно-Алтайск к., </w:t>
            </w:r>
          </w:p>
          <w:p w:rsidR="00067417" w:rsidRPr="00067417" w:rsidRDefault="00067417" w:rsidP="00067417">
            <w:pPr>
              <w:snapToGrid w:val="0"/>
              <w:spacing w:line="276" w:lineRule="auto"/>
              <w:jc w:val="center"/>
              <w:rPr>
                <w:color w:val="003366"/>
                <w:sz w:val="22"/>
                <w:szCs w:val="22"/>
                <w:lang w:eastAsia="en-US"/>
              </w:rPr>
            </w:pPr>
            <w:r w:rsidRPr="00067417">
              <w:rPr>
                <w:color w:val="003366"/>
                <w:sz w:val="22"/>
                <w:szCs w:val="22"/>
                <w:lang w:eastAsia="en-US"/>
              </w:rPr>
              <w:t xml:space="preserve">Алтай Республика, 649000, </w:t>
            </w:r>
          </w:p>
          <w:p w:rsidR="00067417" w:rsidRPr="00067417" w:rsidRDefault="00067417" w:rsidP="00067417">
            <w:pPr>
              <w:snapToGrid w:val="0"/>
              <w:spacing w:line="276" w:lineRule="auto"/>
              <w:rPr>
                <w:color w:val="003366"/>
                <w:sz w:val="22"/>
                <w:szCs w:val="22"/>
                <w:lang w:eastAsia="en-US"/>
              </w:rPr>
            </w:pPr>
            <w:r w:rsidRPr="00067417">
              <w:rPr>
                <w:color w:val="003366"/>
                <w:sz w:val="22"/>
                <w:szCs w:val="22"/>
                <w:lang w:eastAsia="en-US"/>
              </w:rPr>
              <w:t xml:space="preserve">тел/факс. (388 22) 2-65-95, </w:t>
            </w:r>
            <w:r w:rsidRPr="00067417">
              <w:rPr>
                <w:color w:val="003366"/>
                <w:sz w:val="22"/>
                <w:szCs w:val="22"/>
                <w:lang w:val="en-US" w:eastAsia="en-US"/>
              </w:rPr>
              <w:t>E</w:t>
            </w:r>
            <w:r w:rsidRPr="00067417">
              <w:rPr>
                <w:color w:val="003366"/>
                <w:sz w:val="22"/>
                <w:szCs w:val="22"/>
                <w:lang w:eastAsia="en-US"/>
              </w:rPr>
              <w:t>-</w:t>
            </w:r>
            <w:r w:rsidRPr="00067417">
              <w:rPr>
                <w:color w:val="003366"/>
                <w:sz w:val="22"/>
                <w:szCs w:val="22"/>
                <w:lang w:val="en-US" w:eastAsia="en-US"/>
              </w:rPr>
              <w:t>mail</w:t>
            </w:r>
            <w:r w:rsidRPr="00067417">
              <w:rPr>
                <w:color w:val="003366"/>
                <w:sz w:val="22"/>
                <w:szCs w:val="22"/>
                <w:lang w:eastAsia="en-US"/>
              </w:rPr>
              <w:t>:</w:t>
            </w:r>
            <w:hyperlink r:id="rId15" w:history="1">
              <w:r w:rsidRPr="00067417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mineco</w:t>
              </w:r>
              <w:r w:rsidRPr="00067417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04@</w:t>
              </w:r>
              <w:r w:rsidRPr="00067417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mail</w:t>
              </w:r>
              <w:r w:rsidRPr="00067417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67417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  <w:r w:rsidRPr="00067417">
              <w:rPr>
                <w:color w:val="003366"/>
                <w:sz w:val="22"/>
                <w:szCs w:val="22"/>
                <w:lang w:eastAsia="en-US"/>
              </w:rPr>
              <w:t>,</w:t>
            </w:r>
          </w:p>
        </w:tc>
      </w:tr>
      <w:tr w:rsidR="00067417" w:rsidRPr="00067417" w:rsidTr="00320EFC">
        <w:trPr>
          <w:gridAfter w:val="1"/>
          <w:wAfter w:w="459" w:type="dxa"/>
        </w:trPr>
        <w:tc>
          <w:tcPr>
            <w:tcW w:w="5232" w:type="dxa"/>
            <w:gridSpan w:val="4"/>
            <w:hideMark/>
          </w:tcPr>
          <w:p w:rsidR="00067417" w:rsidRPr="00067417" w:rsidRDefault="00067417" w:rsidP="00067417">
            <w:pPr>
              <w:snapToGrid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067417">
              <w:rPr>
                <w:color w:val="003366"/>
                <w:sz w:val="22"/>
                <w:szCs w:val="22"/>
                <w:lang w:eastAsia="en-US"/>
              </w:rPr>
              <w:t>ОКПО</w:t>
            </w:r>
            <w:r w:rsidRPr="00067417">
              <w:rPr>
                <w:color w:val="003366"/>
                <w:sz w:val="22"/>
                <w:szCs w:val="22"/>
                <w:lang w:val="en-US" w:eastAsia="en-US"/>
              </w:rPr>
              <w:t xml:space="preserve"> 24264330, </w:t>
            </w:r>
            <w:r w:rsidRPr="00067417">
              <w:rPr>
                <w:color w:val="003366"/>
                <w:sz w:val="22"/>
                <w:szCs w:val="22"/>
                <w:lang w:eastAsia="en-US"/>
              </w:rPr>
              <w:t>ОГРН</w:t>
            </w:r>
            <w:r w:rsidRPr="00067417">
              <w:rPr>
                <w:color w:val="003366"/>
                <w:sz w:val="22"/>
                <w:szCs w:val="22"/>
                <w:lang w:val="en-US" w:eastAsia="en-US"/>
              </w:rPr>
              <w:t xml:space="preserve"> 1140411003589</w:t>
            </w:r>
            <w:r w:rsidRPr="00067417">
              <w:rPr>
                <w:sz w:val="22"/>
                <w:szCs w:val="22"/>
                <w:lang w:val="en-US" w:eastAsia="en-US"/>
              </w:rPr>
              <w:t xml:space="preserve">  </w:t>
            </w:r>
          </w:p>
          <w:p w:rsidR="00067417" w:rsidRPr="00067417" w:rsidRDefault="00067417" w:rsidP="00067417">
            <w:pPr>
              <w:snapToGrid w:val="0"/>
              <w:spacing w:line="276" w:lineRule="auto"/>
              <w:jc w:val="center"/>
              <w:rPr>
                <w:color w:val="003366"/>
                <w:sz w:val="22"/>
                <w:szCs w:val="22"/>
                <w:lang w:val="en-US" w:eastAsia="en-US"/>
              </w:rPr>
            </w:pPr>
            <w:r w:rsidRPr="00067417">
              <w:rPr>
                <w:color w:val="003366"/>
                <w:sz w:val="22"/>
                <w:szCs w:val="22"/>
                <w:lang w:eastAsia="en-US"/>
              </w:rPr>
              <w:t>ИНН</w:t>
            </w:r>
            <w:r w:rsidRPr="00067417">
              <w:rPr>
                <w:color w:val="003366"/>
                <w:sz w:val="22"/>
                <w:szCs w:val="22"/>
                <w:lang w:val="en-US" w:eastAsia="en-US"/>
              </w:rPr>
              <w:t>/</w:t>
            </w:r>
            <w:r w:rsidRPr="00067417">
              <w:rPr>
                <w:color w:val="003366"/>
                <w:sz w:val="22"/>
                <w:szCs w:val="22"/>
                <w:lang w:eastAsia="en-US"/>
              </w:rPr>
              <w:t>КПП</w:t>
            </w:r>
            <w:r w:rsidRPr="00067417">
              <w:rPr>
                <w:color w:val="003366"/>
                <w:sz w:val="22"/>
                <w:szCs w:val="22"/>
                <w:lang w:val="en-US" w:eastAsia="en-US"/>
              </w:rPr>
              <w:t xml:space="preserve">  0411170520 /041101001</w:t>
            </w:r>
          </w:p>
        </w:tc>
        <w:tc>
          <w:tcPr>
            <w:tcW w:w="5184" w:type="dxa"/>
            <w:gridSpan w:val="3"/>
            <w:hideMark/>
          </w:tcPr>
          <w:p w:rsidR="00067417" w:rsidRPr="00067417" w:rsidRDefault="00067417" w:rsidP="00067417">
            <w:pPr>
              <w:snapToGrid w:val="0"/>
              <w:spacing w:line="276" w:lineRule="auto"/>
              <w:jc w:val="center"/>
              <w:rPr>
                <w:color w:val="003366"/>
                <w:sz w:val="22"/>
                <w:szCs w:val="22"/>
                <w:lang w:val="en-US" w:eastAsia="en-US"/>
              </w:rPr>
            </w:pPr>
            <w:r w:rsidRPr="00067417">
              <w:rPr>
                <w:color w:val="003366"/>
                <w:sz w:val="22"/>
                <w:szCs w:val="22"/>
                <w:lang w:val="en-US" w:eastAsia="en-US"/>
              </w:rPr>
              <w:t xml:space="preserve"> </w:t>
            </w:r>
            <w:r w:rsidRPr="00067417">
              <w:rPr>
                <w:color w:val="003366"/>
                <w:sz w:val="22"/>
                <w:szCs w:val="22"/>
                <w:lang w:eastAsia="en-US"/>
              </w:rPr>
              <w:t xml:space="preserve">ОКПО 24264330, ОГРН 1140411003589 </w:t>
            </w:r>
          </w:p>
          <w:p w:rsidR="00067417" w:rsidRPr="00067417" w:rsidRDefault="00067417" w:rsidP="00067417">
            <w:pPr>
              <w:snapToGrid w:val="0"/>
              <w:spacing w:line="276" w:lineRule="auto"/>
              <w:jc w:val="center"/>
              <w:rPr>
                <w:color w:val="003366"/>
                <w:sz w:val="22"/>
                <w:szCs w:val="22"/>
                <w:lang w:eastAsia="en-US"/>
              </w:rPr>
            </w:pPr>
            <w:r w:rsidRPr="00067417">
              <w:rPr>
                <w:color w:val="003366"/>
                <w:sz w:val="22"/>
                <w:szCs w:val="22"/>
                <w:lang w:eastAsia="en-US"/>
              </w:rPr>
              <w:t>ИНН/КПП 0411170520/041101001</w:t>
            </w:r>
          </w:p>
        </w:tc>
      </w:tr>
      <w:tr w:rsidR="00067417" w:rsidRPr="00067417" w:rsidTr="00320EFC">
        <w:trPr>
          <w:gridBefore w:val="1"/>
          <w:wBefore w:w="458" w:type="dxa"/>
          <w:trHeight w:hRule="exact" w:val="231"/>
        </w:trPr>
        <w:tc>
          <w:tcPr>
            <w:tcW w:w="4586" w:type="dxa"/>
            <w:gridSpan w:val="2"/>
            <w:hideMark/>
          </w:tcPr>
          <w:p w:rsidR="00067417" w:rsidRPr="00067417" w:rsidRDefault="00067417" w:rsidP="00067417">
            <w:pPr>
              <w:snapToGrid w:val="0"/>
              <w:spacing w:line="256" w:lineRule="auto"/>
              <w:rPr>
                <w:color w:val="003366"/>
                <w:sz w:val="24"/>
                <w:lang w:val="en-US" w:eastAsia="en-US"/>
              </w:rPr>
            </w:pPr>
            <w:r w:rsidRPr="000674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DFFF88" wp14:editId="3A5AE909">
                      <wp:simplePos x="0" y="0"/>
                      <wp:positionH relativeFrom="column">
                        <wp:posOffset>-307975</wp:posOffset>
                      </wp:positionH>
                      <wp:positionV relativeFrom="paragraph">
                        <wp:posOffset>59055</wp:posOffset>
                      </wp:positionV>
                      <wp:extent cx="6623685" cy="0"/>
                      <wp:effectExtent l="34925" t="30480" r="37465" b="361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368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234AA1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4F9A43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25pt,4.65pt" to="497.3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" strokecolor="#234aa1" strokeweight="4.5pt">
                      <v:stroke linestyle="thickThin" joinstyle="miter"/>
                    </v:line>
                  </w:pict>
                </mc:Fallback>
              </mc:AlternateContent>
            </w:r>
          </w:p>
        </w:tc>
        <w:tc>
          <w:tcPr>
            <w:tcW w:w="1400" w:type="dxa"/>
            <w:gridSpan w:val="3"/>
          </w:tcPr>
          <w:p w:rsidR="00067417" w:rsidRPr="00067417" w:rsidRDefault="00067417" w:rsidP="00067417">
            <w:pPr>
              <w:snapToGrid w:val="0"/>
              <w:spacing w:line="256" w:lineRule="auto"/>
              <w:rPr>
                <w:color w:val="003366"/>
                <w:sz w:val="24"/>
                <w:lang w:val="en-US" w:eastAsia="en-US"/>
              </w:rPr>
            </w:pPr>
          </w:p>
        </w:tc>
        <w:tc>
          <w:tcPr>
            <w:tcW w:w="4431" w:type="dxa"/>
            <w:gridSpan w:val="2"/>
          </w:tcPr>
          <w:p w:rsidR="00067417" w:rsidRPr="00067417" w:rsidRDefault="00067417" w:rsidP="00067417">
            <w:pPr>
              <w:snapToGrid w:val="0"/>
              <w:spacing w:line="256" w:lineRule="auto"/>
              <w:rPr>
                <w:color w:val="003366"/>
                <w:sz w:val="24"/>
                <w:lang w:val="en-US" w:eastAsia="en-US"/>
              </w:rPr>
            </w:pPr>
          </w:p>
        </w:tc>
      </w:tr>
    </w:tbl>
    <w:p w:rsidR="00067417" w:rsidRPr="00067417" w:rsidRDefault="00067417" w:rsidP="00067417">
      <w:pPr>
        <w:ind w:right="-5"/>
        <w:jc w:val="both"/>
        <w:rPr>
          <w:sz w:val="28"/>
          <w:szCs w:val="28"/>
        </w:rPr>
      </w:pPr>
    </w:p>
    <w:p w:rsidR="00067417" w:rsidRPr="00067417" w:rsidRDefault="00067417" w:rsidP="00067417">
      <w:pPr>
        <w:jc w:val="center"/>
        <w:rPr>
          <w:b/>
          <w:sz w:val="28"/>
          <w:szCs w:val="28"/>
        </w:rPr>
      </w:pPr>
      <w:r w:rsidRPr="00067417">
        <w:rPr>
          <w:b/>
          <w:sz w:val="28"/>
          <w:szCs w:val="28"/>
        </w:rPr>
        <w:t>СПРАВКА</w:t>
      </w:r>
    </w:p>
    <w:p w:rsidR="00067417" w:rsidRPr="00067417" w:rsidRDefault="00067417" w:rsidP="00067417">
      <w:pPr>
        <w:jc w:val="center"/>
        <w:rPr>
          <w:b/>
          <w:sz w:val="28"/>
          <w:szCs w:val="28"/>
        </w:rPr>
      </w:pPr>
      <w:r w:rsidRPr="00067417">
        <w:rPr>
          <w:b/>
          <w:sz w:val="28"/>
          <w:szCs w:val="28"/>
        </w:rPr>
        <w:t>о проведении антикоррупционной экспертизы проекта</w:t>
      </w:r>
    </w:p>
    <w:p w:rsidR="00067417" w:rsidRPr="00067417" w:rsidRDefault="00067417" w:rsidP="00067417">
      <w:pPr>
        <w:jc w:val="center"/>
        <w:rPr>
          <w:b/>
          <w:sz w:val="28"/>
        </w:rPr>
      </w:pPr>
      <w:r w:rsidRPr="00067417">
        <w:rPr>
          <w:b/>
          <w:bCs/>
          <w:sz w:val="28"/>
          <w:szCs w:val="28"/>
        </w:rPr>
        <w:t xml:space="preserve">постановления Правительства Республики Алтай </w:t>
      </w:r>
      <w:r w:rsidRPr="00067417">
        <w:rPr>
          <w:b/>
          <w:sz w:val="28"/>
          <w:szCs w:val="28"/>
        </w:rPr>
        <w:t>«</w:t>
      </w:r>
      <w:r w:rsidRPr="00067417">
        <w:rPr>
          <w:b/>
          <w:bCs/>
          <w:spacing w:val="-3"/>
          <w:sz w:val="28"/>
          <w:szCs w:val="28"/>
        </w:rPr>
        <w:t>Об утверждении Порядка разработки и утверждения условий конкурса по продаже имущества, находящегося в государственной собственности Республики Алтай</w:t>
      </w:r>
      <w:r w:rsidRPr="00067417">
        <w:rPr>
          <w:rFonts w:eastAsiaTheme="minorHAnsi"/>
          <w:b/>
          <w:sz w:val="28"/>
          <w:szCs w:val="28"/>
          <w:lang w:eastAsia="en-US"/>
        </w:rPr>
        <w:t>»</w:t>
      </w:r>
      <w:r w:rsidRPr="00067417">
        <w:rPr>
          <w:b/>
          <w:bCs/>
          <w:spacing w:val="-3"/>
          <w:sz w:val="28"/>
          <w:szCs w:val="28"/>
        </w:rPr>
        <w:t xml:space="preserve"> </w:t>
      </w:r>
    </w:p>
    <w:p w:rsidR="00067417" w:rsidRPr="00067417" w:rsidRDefault="00067417" w:rsidP="00067417">
      <w:pPr>
        <w:jc w:val="center"/>
        <w:rPr>
          <w:b/>
          <w:sz w:val="28"/>
          <w:szCs w:val="28"/>
        </w:rPr>
      </w:pPr>
    </w:p>
    <w:p w:rsidR="00067417" w:rsidRPr="00067417" w:rsidRDefault="00067417" w:rsidP="00067417">
      <w:pPr>
        <w:ind w:firstLine="567"/>
        <w:jc w:val="both"/>
        <w:rPr>
          <w:sz w:val="27"/>
          <w:szCs w:val="27"/>
          <w:lang w:eastAsia="ar-SA"/>
        </w:rPr>
      </w:pPr>
      <w:r w:rsidRPr="00067417">
        <w:rPr>
          <w:sz w:val="28"/>
          <w:szCs w:val="24"/>
        </w:rPr>
        <w:t xml:space="preserve">В соответствии с Порядком проведения антикоррупционной экспертизы нормативных правовых актов Главы Республики Алтай, Председателя Правительства Республики Алтай, Правительства Республики Алтай и иных исполнительных органов государственной власти Республики Алтай, а также проектов нормативных правовых актов Республики Алтай, разрабатываемых исполнительными органами государственной власти Республики Алтай, утвержденным постановлением Правительства Республики Алтай от 24 июня 2010 года № 125, </w:t>
      </w:r>
      <w:r w:rsidRPr="00067417">
        <w:rPr>
          <w:bCs/>
          <w:sz w:val="28"/>
          <w:szCs w:val="24"/>
        </w:rPr>
        <w:t xml:space="preserve">Министерством экономического развития Республики Алтай </w:t>
      </w:r>
      <w:r w:rsidRPr="00067417">
        <w:rPr>
          <w:sz w:val="28"/>
          <w:szCs w:val="24"/>
        </w:rPr>
        <w:t xml:space="preserve">проведена антикоррупционная экспертиза </w:t>
      </w:r>
      <w:r w:rsidRPr="00067417">
        <w:rPr>
          <w:sz w:val="28"/>
          <w:szCs w:val="28"/>
        </w:rPr>
        <w:t xml:space="preserve">проекта постановления Правительства Республики </w:t>
      </w:r>
      <w:r w:rsidRPr="00067417">
        <w:rPr>
          <w:sz w:val="28"/>
          <w:szCs w:val="24"/>
        </w:rPr>
        <w:t xml:space="preserve">Алтай </w:t>
      </w:r>
      <w:r w:rsidRPr="00067417">
        <w:rPr>
          <w:sz w:val="28"/>
          <w:szCs w:val="28"/>
        </w:rPr>
        <w:t>«</w:t>
      </w:r>
      <w:r w:rsidRPr="00067417">
        <w:rPr>
          <w:bCs/>
          <w:spacing w:val="-3"/>
          <w:sz w:val="28"/>
          <w:szCs w:val="28"/>
        </w:rPr>
        <w:t>Об утверждении Порядка разработки и утверждения условий конкурса по продаже имущества, находящегося в государственной собственности Республики Алтай</w:t>
      </w:r>
      <w:r w:rsidRPr="00067417">
        <w:rPr>
          <w:rFonts w:eastAsiaTheme="minorHAnsi"/>
          <w:sz w:val="28"/>
          <w:szCs w:val="28"/>
          <w:lang w:eastAsia="en-US"/>
        </w:rPr>
        <w:t>»,</w:t>
      </w:r>
      <w:r w:rsidRPr="00067417">
        <w:rPr>
          <w:bCs/>
          <w:sz w:val="28"/>
          <w:szCs w:val="24"/>
        </w:rPr>
        <w:t xml:space="preserve"> в результате которой в проекте нормативного</w:t>
      </w:r>
      <w:r w:rsidRPr="00067417">
        <w:rPr>
          <w:sz w:val="28"/>
          <w:szCs w:val="28"/>
        </w:rPr>
        <w:t xml:space="preserve"> правового акта положений, способствующих созданию условий для проявления коррупции, не выявлено.</w:t>
      </w:r>
    </w:p>
    <w:p w:rsidR="00067417" w:rsidRPr="00067417" w:rsidRDefault="00067417" w:rsidP="00067417">
      <w:pPr>
        <w:rPr>
          <w:b/>
          <w:sz w:val="28"/>
          <w:szCs w:val="28"/>
        </w:rPr>
      </w:pPr>
    </w:p>
    <w:p w:rsidR="00067417" w:rsidRPr="00067417" w:rsidRDefault="00067417" w:rsidP="00067417">
      <w:pPr>
        <w:rPr>
          <w:b/>
          <w:sz w:val="28"/>
          <w:szCs w:val="28"/>
        </w:rPr>
      </w:pPr>
    </w:p>
    <w:p w:rsidR="00067417" w:rsidRPr="00067417" w:rsidRDefault="00067417" w:rsidP="00067417">
      <w:pPr>
        <w:rPr>
          <w:b/>
          <w:sz w:val="28"/>
          <w:szCs w:val="28"/>
        </w:rPr>
      </w:pPr>
    </w:p>
    <w:p w:rsidR="00067417" w:rsidRPr="00067417" w:rsidRDefault="00067417" w:rsidP="00B305B3">
      <w:pPr>
        <w:jc w:val="center"/>
        <w:rPr>
          <w:bCs/>
          <w:sz w:val="28"/>
          <w:szCs w:val="28"/>
        </w:rPr>
      </w:pPr>
      <w:r w:rsidRPr="00067417">
        <w:rPr>
          <w:sz w:val="28"/>
          <w:szCs w:val="28"/>
        </w:rPr>
        <w:t xml:space="preserve">Министр                                                                                      </w:t>
      </w:r>
      <w:r w:rsidRPr="00067417">
        <w:rPr>
          <w:bCs/>
          <w:sz w:val="28"/>
          <w:szCs w:val="28"/>
        </w:rPr>
        <w:t xml:space="preserve">В.В. </w:t>
      </w:r>
      <w:proofErr w:type="spellStart"/>
      <w:r w:rsidRPr="00067417">
        <w:rPr>
          <w:bCs/>
          <w:sz w:val="28"/>
          <w:szCs w:val="28"/>
        </w:rPr>
        <w:t>Тупикин</w:t>
      </w:r>
      <w:proofErr w:type="spellEnd"/>
    </w:p>
    <w:p w:rsidR="00067417" w:rsidRPr="00067417" w:rsidRDefault="00067417" w:rsidP="00067417"/>
    <w:p w:rsidR="00067417" w:rsidRPr="00067417" w:rsidRDefault="00067417" w:rsidP="00067417">
      <w:pPr>
        <w:rPr>
          <w:sz w:val="28"/>
          <w:szCs w:val="28"/>
        </w:rPr>
      </w:pPr>
    </w:p>
    <w:p w:rsidR="00067417" w:rsidRPr="00067417" w:rsidRDefault="00067417" w:rsidP="00067417">
      <w:pPr>
        <w:adjustRightInd/>
        <w:jc w:val="both"/>
        <w:rPr>
          <w:sz w:val="28"/>
          <w:szCs w:val="28"/>
        </w:rPr>
      </w:pPr>
    </w:p>
    <w:p w:rsidR="00067417" w:rsidRPr="00067417" w:rsidRDefault="00067417" w:rsidP="00067417">
      <w:pPr>
        <w:adjustRightInd/>
        <w:jc w:val="both"/>
        <w:rPr>
          <w:sz w:val="28"/>
          <w:szCs w:val="28"/>
        </w:rPr>
      </w:pPr>
    </w:p>
    <w:p w:rsidR="00067417" w:rsidRDefault="00067417" w:rsidP="00FD2074">
      <w:pPr>
        <w:adjustRightInd/>
        <w:ind w:firstLine="540"/>
        <w:jc w:val="both"/>
        <w:rPr>
          <w:sz w:val="28"/>
          <w:szCs w:val="28"/>
        </w:rPr>
      </w:pPr>
    </w:p>
    <w:sectPr w:rsidR="00067417" w:rsidSect="00B305B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F781C"/>
    <w:multiLevelType w:val="hybridMultilevel"/>
    <w:tmpl w:val="2D6C0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F84"/>
    <w:rsid w:val="00031440"/>
    <w:rsid w:val="00067417"/>
    <w:rsid w:val="000A6EF9"/>
    <w:rsid w:val="000E4CD3"/>
    <w:rsid w:val="00125FD3"/>
    <w:rsid w:val="00126A8D"/>
    <w:rsid w:val="00153602"/>
    <w:rsid w:val="001B7C42"/>
    <w:rsid w:val="00235D3D"/>
    <w:rsid w:val="002609CA"/>
    <w:rsid w:val="002A453B"/>
    <w:rsid w:val="002B317B"/>
    <w:rsid w:val="002E4FB9"/>
    <w:rsid w:val="00395903"/>
    <w:rsid w:val="003B4970"/>
    <w:rsid w:val="004C3C97"/>
    <w:rsid w:val="004E12AA"/>
    <w:rsid w:val="0059429A"/>
    <w:rsid w:val="005D3146"/>
    <w:rsid w:val="00616110"/>
    <w:rsid w:val="006446C9"/>
    <w:rsid w:val="006870B3"/>
    <w:rsid w:val="006A53DB"/>
    <w:rsid w:val="006B0E02"/>
    <w:rsid w:val="006C0447"/>
    <w:rsid w:val="006D0285"/>
    <w:rsid w:val="006D325E"/>
    <w:rsid w:val="00714C44"/>
    <w:rsid w:val="00722D13"/>
    <w:rsid w:val="00726D5C"/>
    <w:rsid w:val="00780F8A"/>
    <w:rsid w:val="007A6016"/>
    <w:rsid w:val="007E0EAC"/>
    <w:rsid w:val="00806BCD"/>
    <w:rsid w:val="00817350"/>
    <w:rsid w:val="00825DF6"/>
    <w:rsid w:val="00842C89"/>
    <w:rsid w:val="008A0CB5"/>
    <w:rsid w:val="008B34B5"/>
    <w:rsid w:val="008D5BBE"/>
    <w:rsid w:val="008E78C4"/>
    <w:rsid w:val="00936CBB"/>
    <w:rsid w:val="009F70CC"/>
    <w:rsid w:val="00A20657"/>
    <w:rsid w:val="00A450FD"/>
    <w:rsid w:val="00A94746"/>
    <w:rsid w:val="00A95487"/>
    <w:rsid w:val="00AA277A"/>
    <w:rsid w:val="00AA50DD"/>
    <w:rsid w:val="00B133AA"/>
    <w:rsid w:val="00B23200"/>
    <w:rsid w:val="00B25EAA"/>
    <w:rsid w:val="00B3036E"/>
    <w:rsid w:val="00B305B3"/>
    <w:rsid w:val="00B54CBE"/>
    <w:rsid w:val="00BA7B2D"/>
    <w:rsid w:val="00BF42B6"/>
    <w:rsid w:val="00C1029A"/>
    <w:rsid w:val="00C766B2"/>
    <w:rsid w:val="00CC1DBB"/>
    <w:rsid w:val="00D12BB6"/>
    <w:rsid w:val="00D5067E"/>
    <w:rsid w:val="00D81860"/>
    <w:rsid w:val="00D87E8A"/>
    <w:rsid w:val="00E176C8"/>
    <w:rsid w:val="00E777D6"/>
    <w:rsid w:val="00F14866"/>
    <w:rsid w:val="00F2106B"/>
    <w:rsid w:val="00F22B8B"/>
    <w:rsid w:val="00F41F84"/>
    <w:rsid w:val="00FA6A85"/>
    <w:rsid w:val="00FD2074"/>
    <w:rsid w:val="00FD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190FB"/>
  <w15:chartTrackingRefBased/>
  <w15:docId w15:val="{DA0DCFC3-FE5C-4E5A-BCCF-044F51D6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B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1F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1F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1F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133A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02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028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6870B3"/>
    <w:pPr>
      <w:suppressAutoHyphens/>
      <w:spacing w:after="0" w:line="240" w:lineRule="auto"/>
    </w:pPr>
    <w:rPr>
      <w:rFonts w:ascii="Times New Roman" w:eastAsiaTheme="minorEastAsia" w:hAnsi="Times New Roman" w:cs="Times New Roman"/>
      <w:sz w:val="28"/>
      <w:szCs w:val="24"/>
      <w:lang w:eastAsia="ar-SA"/>
    </w:rPr>
  </w:style>
  <w:style w:type="table" w:styleId="a7">
    <w:name w:val="Table Grid"/>
    <w:basedOn w:val="a1"/>
    <w:uiPriority w:val="39"/>
    <w:rsid w:val="004C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B86D7099D272A8AEFA937ADF00DEBB1E256CD0F594DAE5844D88E739C77752D5D42937D9409234DEA7B9F70BA01DA81BDBE952C1wE0BE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B86D7099D272A8AEFA937ADF00DEBB1E256CD0F594DAE5844D88E739C77752D5D42930D9459234DEA7B9F70BA01DA81BDBE952C1wE0BE" TargetMode="External"/><Relationship Id="rId12" Type="http://schemas.openxmlformats.org/officeDocument/2006/relationships/hyperlink" Target="consultantplus://offline/ref=8FB86D7099D272A8AEFA937ADF00DEBB1E256CD0F594DAE5844D88E739C77752D5D42937D9409234DEA7B9F70BA01DA81BDBE952C1wE0B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FB86D7099D272A8AEFA937ADF00DEBB1E256CD0F594DAE5844D88E739C77752D5D42937D9409234DEA7B9F70BA01DA81BDBE952C1wE0BE" TargetMode="External"/><Relationship Id="rId11" Type="http://schemas.openxmlformats.org/officeDocument/2006/relationships/hyperlink" Target="consultantplus://offline/ref=8FB86D7099D272A8AEFA937ADF00DEBB1E256CD0F594DAE5844D88E739C77752D5D42930D9459234DEA7B9F70BA01DA81BDBE952C1wE0BE" TargetMode="External"/><Relationship Id="rId5" Type="http://schemas.openxmlformats.org/officeDocument/2006/relationships/hyperlink" Target="consultantplus://offline/ref=8FB86D7099D272A8AEFA937ADF00DEBB1E256CD0F594DAE5844D88E739C77752D5D42930D9459234DEA7B9F70BA01DA81BDBE952C1wE0BE" TargetMode="External"/><Relationship Id="rId15" Type="http://schemas.openxmlformats.org/officeDocument/2006/relationships/hyperlink" Target="mailto:mineco04@mail.ru" TargetMode="External"/><Relationship Id="rId10" Type="http://schemas.openxmlformats.org/officeDocument/2006/relationships/hyperlink" Target="consultantplus://offline/ref=8FB86D7099D272A8AEFA937ADF00DEBB1E256CD0F594DAE5844D88E739C77752D5D42937D9409234DEA7B9F70BA01DA81BDBE952C1wE0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B86D7099D272A8AEFA937ADF00DEBB1E256CD0F594DAE5844D88E739C77752D5D42930D9459234DEA7B9F70BA01DA81BDBE952C1wE0BE" TargetMode="External"/><Relationship Id="rId14" Type="http://schemas.openxmlformats.org/officeDocument/2006/relationships/hyperlink" Target="mailto:mineco0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Минэкономразвития РА</dc:creator>
  <cp:keywords/>
  <dc:description/>
  <cp:lastModifiedBy>Минэкономразвития РА</cp:lastModifiedBy>
  <cp:revision>5</cp:revision>
  <cp:lastPrinted>2020-07-17T06:28:00Z</cp:lastPrinted>
  <dcterms:created xsi:type="dcterms:W3CDTF">2020-07-02T04:07:00Z</dcterms:created>
  <dcterms:modified xsi:type="dcterms:W3CDTF">2020-07-17T08:08:00Z</dcterms:modified>
</cp:coreProperties>
</file>